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59F02" w14:textId="22051539" w:rsidR="00EE271C" w:rsidRPr="00902B30" w:rsidRDefault="00EE271C">
      <w:pPr>
        <w:pStyle w:val="a5"/>
        <w:rPr>
          <w:b w:val="0"/>
          <w:sz w:val="28"/>
          <w:lang w:val="ru-RU"/>
        </w:rPr>
      </w:pPr>
      <w:r w:rsidRPr="00700B36">
        <w:rPr>
          <w:sz w:val="28"/>
        </w:rPr>
        <w:t xml:space="preserve">ДОДАТКОВА УГОДА </w:t>
      </w:r>
      <w:r w:rsidR="002E2E9F" w:rsidRPr="00BC49CE">
        <w:rPr>
          <w:sz w:val="28"/>
        </w:rPr>
        <w:t>№</w:t>
      </w:r>
      <w:r w:rsidR="002E2E9F" w:rsidRPr="008F5B56">
        <w:rPr>
          <w:sz w:val="32"/>
        </w:rPr>
        <w:t>_______/07/26</w:t>
      </w:r>
    </w:p>
    <w:p w14:paraId="3721DA35" w14:textId="77777777" w:rsidR="002B0C39" w:rsidRPr="00D53F9D" w:rsidRDefault="00EE271C">
      <w:pPr>
        <w:jc w:val="center"/>
        <w:rPr>
          <w:b/>
          <w:lang w:val="uk-UA"/>
        </w:rPr>
      </w:pPr>
      <w:r w:rsidRPr="00D53F9D">
        <w:rPr>
          <w:b/>
          <w:lang w:val="uk-UA"/>
        </w:rPr>
        <w:t>до договору</w:t>
      </w:r>
      <w:r w:rsidR="002B0C39" w:rsidRPr="00D53F9D">
        <w:rPr>
          <w:b/>
          <w:lang w:val="uk-UA"/>
        </w:rPr>
        <w:t xml:space="preserve"> </w:t>
      </w:r>
      <w:bookmarkStart w:id="0" w:name="_Hlk184035813"/>
      <w:r w:rsidR="00D53F9D" w:rsidRPr="00D53F9D">
        <w:rPr>
          <w:b/>
          <w:lang w:val="uk-UA"/>
        </w:rPr>
        <w:t>про надання послуги із забезпечення підтримки виробництва електричної енергії з альтернативних джерел за механізмом ринкової премії</w:t>
      </w:r>
      <w:bookmarkEnd w:id="0"/>
    </w:p>
    <w:p w14:paraId="28BCEBDC" w14:textId="5B9D6C35" w:rsidR="00EE271C" w:rsidRPr="00700B36" w:rsidRDefault="00EE271C">
      <w:pPr>
        <w:jc w:val="center"/>
        <w:rPr>
          <w:b/>
          <w:lang w:val="uk-UA"/>
        </w:rPr>
      </w:pPr>
      <w:r w:rsidRPr="00700B36">
        <w:rPr>
          <w:b/>
          <w:lang w:val="uk-UA"/>
        </w:rPr>
        <w:t xml:space="preserve">від </w:t>
      </w:r>
      <w:permStart w:id="169616035" w:edGrp="everyone"/>
      <w:r w:rsidR="008A6267">
        <w:rPr>
          <w:b/>
          <w:lang w:val="uk-UA"/>
        </w:rPr>
        <w:t xml:space="preserve"> </w:t>
      </w:r>
      <w:r w:rsidR="008D07E1">
        <w:rPr>
          <w:rFonts w:ascii="Times New Roman CYR" w:hAnsi="Times New Roman CYR"/>
          <w:b/>
          <w:bCs/>
          <w:caps/>
          <w:spacing w:val="-4"/>
          <w:lang w:val="uk-UA"/>
        </w:rPr>
        <w:t>_________________</w:t>
      </w:r>
      <w:r w:rsidR="00D21E04">
        <w:rPr>
          <w:rFonts w:ascii="Times New Roman CYR" w:hAnsi="Times New Roman CYR"/>
          <w:b/>
          <w:bCs/>
          <w:caps/>
          <w:spacing w:val="-4"/>
          <w:lang w:val="uk-UA"/>
        </w:rPr>
        <w:t xml:space="preserve"> </w:t>
      </w:r>
      <w:permEnd w:id="169616035"/>
      <w:r w:rsidR="00565D48" w:rsidRPr="00700B36">
        <w:rPr>
          <w:b/>
          <w:lang w:val="uk-UA"/>
        </w:rPr>
        <w:t xml:space="preserve"> №</w:t>
      </w:r>
      <w:permStart w:id="1231820002" w:edGrp="everyone"/>
      <w:r w:rsidR="008A6267">
        <w:rPr>
          <w:b/>
          <w:lang w:val="uk-UA"/>
        </w:rPr>
        <w:t xml:space="preserve"> </w:t>
      </w:r>
      <w:r w:rsidR="008D07E1">
        <w:rPr>
          <w:rFonts w:ascii="Times New Roman CYR" w:hAnsi="Times New Roman CYR"/>
          <w:b/>
          <w:bCs/>
          <w:caps/>
          <w:spacing w:val="-4"/>
          <w:lang w:val="uk-UA"/>
        </w:rPr>
        <w:t>________________</w:t>
      </w:r>
      <w:r w:rsidR="00D21E04">
        <w:rPr>
          <w:rFonts w:ascii="Times New Roman CYR" w:hAnsi="Times New Roman CYR"/>
          <w:b/>
          <w:bCs/>
          <w:caps/>
          <w:spacing w:val="-4"/>
          <w:lang w:val="uk-UA"/>
        </w:rPr>
        <w:t xml:space="preserve"> </w:t>
      </w:r>
      <w:permEnd w:id="1231820002"/>
    </w:p>
    <w:p w14:paraId="72B13122" w14:textId="77777777" w:rsidR="00EE271C" w:rsidRPr="005C0C15" w:rsidRDefault="00EE271C">
      <w:pPr>
        <w:jc w:val="center"/>
        <w:rPr>
          <w:lang w:val="uk-UA"/>
        </w:rPr>
      </w:pPr>
    </w:p>
    <w:p w14:paraId="12B6D9DE" w14:textId="194F0D98" w:rsidR="00EE271C" w:rsidRPr="00C14948" w:rsidRDefault="00EE271C" w:rsidP="0013389A">
      <w:pPr>
        <w:ind w:firstLine="567"/>
        <w:jc w:val="both"/>
        <w:rPr>
          <w:lang w:val="uk-UA"/>
        </w:rPr>
      </w:pPr>
      <w:r w:rsidRPr="00700B36">
        <w:rPr>
          <w:lang w:val="uk-UA"/>
        </w:rPr>
        <w:t xml:space="preserve">Київ </w:t>
      </w:r>
      <w:r w:rsidRPr="00700B36">
        <w:rPr>
          <w:lang w:val="uk-UA"/>
        </w:rPr>
        <w:tab/>
      </w:r>
      <w:r w:rsidRPr="00700B36">
        <w:rPr>
          <w:lang w:val="uk-UA"/>
        </w:rPr>
        <w:tab/>
      </w:r>
      <w:r w:rsidRPr="00700B36">
        <w:rPr>
          <w:lang w:val="uk-UA"/>
        </w:rPr>
        <w:tab/>
      </w:r>
      <w:r w:rsidR="00885ABE">
        <w:rPr>
          <w:lang w:val="uk-UA"/>
        </w:rPr>
        <w:tab/>
      </w:r>
      <w:r w:rsidRPr="00700B36">
        <w:rPr>
          <w:lang w:val="uk-UA"/>
        </w:rPr>
        <w:tab/>
      </w:r>
      <w:r w:rsidR="00265AD7">
        <w:rPr>
          <w:lang w:val="uk-UA"/>
        </w:rPr>
        <w:tab/>
      </w:r>
      <w:r w:rsidR="00916AD5" w:rsidRPr="00700B36">
        <w:rPr>
          <w:lang w:val="uk-UA"/>
        </w:rPr>
        <w:tab/>
      </w:r>
      <w:r w:rsidR="00902B30">
        <w:rPr>
          <w:lang w:val="uk-UA"/>
        </w:rPr>
        <w:tab/>
      </w:r>
      <w:r w:rsidRPr="00700B36">
        <w:rPr>
          <w:lang w:val="uk-UA"/>
        </w:rPr>
        <w:t>____</w:t>
      </w:r>
      <w:r w:rsidR="00902B30" w:rsidRPr="003D1AB3">
        <w:t>.</w:t>
      </w:r>
      <w:r w:rsidRPr="00700B36">
        <w:rPr>
          <w:lang w:val="uk-UA"/>
        </w:rPr>
        <w:t xml:space="preserve"> </w:t>
      </w:r>
      <w:r w:rsidR="00C14948">
        <w:rPr>
          <w:lang w:val="en-US"/>
        </w:rPr>
        <w:t>_______</w:t>
      </w:r>
      <w:r w:rsidR="00D13320" w:rsidRPr="00902B30">
        <w:rPr>
          <w:lang w:val="uk-UA"/>
        </w:rPr>
        <w:t>____</w:t>
      </w:r>
      <w:r w:rsidR="00902B30" w:rsidRPr="003D1AB3">
        <w:t>.</w:t>
      </w:r>
      <w:r w:rsidRPr="00700B36">
        <w:rPr>
          <w:lang w:val="uk-UA"/>
        </w:rPr>
        <w:t xml:space="preserve"> 20</w:t>
      </w:r>
      <w:r w:rsidR="00B970E0" w:rsidRPr="00700B36">
        <w:rPr>
          <w:lang w:val="uk-UA"/>
        </w:rPr>
        <w:t>2</w:t>
      </w:r>
      <w:r w:rsidR="0054472C">
        <w:rPr>
          <w:lang w:val="uk-UA"/>
        </w:rPr>
        <w:t>6</w:t>
      </w:r>
      <w:r w:rsidR="00C14948">
        <w:rPr>
          <w:lang w:val="en-US"/>
        </w:rPr>
        <w:t xml:space="preserve"> </w:t>
      </w:r>
      <w:r w:rsidR="00C14948">
        <w:rPr>
          <w:lang w:val="uk-UA"/>
        </w:rPr>
        <w:t>року</w:t>
      </w:r>
    </w:p>
    <w:p w14:paraId="0BD0DE83" w14:textId="77777777" w:rsidR="00EE271C" w:rsidRPr="005C0C15" w:rsidRDefault="00EE271C" w:rsidP="0013389A">
      <w:pPr>
        <w:ind w:firstLine="567"/>
        <w:rPr>
          <w:lang w:val="uk-UA"/>
        </w:rPr>
      </w:pPr>
    </w:p>
    <w:p w14:paraId="062D2AA0" w14:textId="1C644847" w:rsidR="001E412B" w:rsidRPr="00700B36" w:rsidRDefault="001E412B" w:rsidP="001E412B">
      <w:pPr>
        <w:ind w:firstLine="567"/>
        <w:jc w:val="both"/>
        <w:rPr>
          <w:lang w:val="uk-UA"/>
        </w:rPr>
      </w:pPr>
      <w:r>
        <w:rPr>
          <w:b/>
          <w:lang w:val="uk-UA"/>
        </w:rPr>
        <w:t>Акціонерне товариство "Гарантований покупець"</w:t>
      </w:r>
      <w:r>
        <w:rPr>
          <w:lang w:val="uk-UA"/>
        </w:rPr>
        <w:t xml:space="preserve"> (далі – гарантований покупець), що діє на підставі ліцензії на право провадження господарської діяльності зі здійснення функцій гарантованого покупця, в особі </w:t>
      </w:r>
      <w:permStart w:id="890719318" w:edGrp="everyone"/>
      <w:r w:rsidR="002460E9">
        <w:rPr>
          <w:lang w:val="uk-UA"/>
        </w:rPr>
        <w:t xml:space="preserve">заступника директора з перспективних </w:t>
      </w:r>
      <w:proofErr w:type="spellStart"/>
      <w:r w:rsidR="002460E9">
        <w:rPr>
          <w:lang w:val="uk-UA"/>
        </w:rPr>
        <w:t>проєктів</w:t>
      </w:r>
      <w:proofErr w:type="spellEnd"/>
      <w:r w:rsidR="002460E9">
        <w:rPr>
          <w:lang w:val="uk-UA"/>
        </w:rPr>
        <w:t xml:space="preserve"> Данилкової Катерини Леонідівни</w:t>
      </w:r>
      <w:permEnd w:id="890719318"/>
      <w:r>
        <w:rPr>
          <w:lang w:val="uk-UA"/>
        </w:rPr>
        <w:t>, як</w:t>
      </w:r>
      <w:r w:rsidR="002460E9">
        <w:rPr>
          <w:lang w:val="uk-UA"/>
        </w:rPr>
        <w:t>а</w:t>
      </w:r>
      <w:r>
        <w:rPr>
          <w:lang w:val="uk-UA"/>
        </w:rPr>
        <w:t xml:space="preserve"> діє на підставі </w:t>
      </w:r>
      <w:permStart w:id="550702828" w:edGrp="everyone"/>
      <w:r w:rsidR="002460E9">
        <w:rPr>
          <w:lang w:val="uk-UA"/>
        </w:rPr>
        <w:t>довіреності від 22.04.2026 №5-Д</w:t>
      </w:r>
      <w:permEnd w:id="550702828"/>
      <w:r>
        <w:rPr>
          <w:lang w:val="uk-UA"/>
        </w:rPr>
        <w:t>, з однієї сторони,</w:t>
      </w:r>
    </w:p>
    <w:p w14:paraId="5EE631A2" w14:textId="566D8C29" w:rsidR="00EE271C" w:rsidRPr="00700B36" w:rsidRDefault="008A6267" w:rsidP="007B2B67">
      <w:pPr>
        <w:ind w:firstLine="567"/>
        <w:jc w:val="both"/>
        <w:rPr>
          <w:rFonts w:ascii="Times New Roman CYR" w:hAnsi="Times New Roman CYR"/>
          <w:b/>
          <w:bCs/>
          <w:spacing w:val="-4"/>
          <w:lang w:val="uk-UA"/>
        </w:rPr>
      </w:pPr>
      <w:permStart w:id="2105156489" w:edGrp="everyone"/>
      <w:r>
        <w:rPr>
          <w:rFonts w:ascii="Times New Roman CYR" w:hAnsi="Times New Roman CYR"/>
          <w:b/>
          <w:bCs/>
          <w:caps/>
          <w:spacing w:val="-4"/>
          <w:lang w:val="uk-UA"/>
        </w:rPr>
        <w:t xml:space="preserve"> </w:t>
      </w:r>
      <w:r w:rsidR="008D07E1">
        <w:rPr>
          <w:rFonts w:ascii="Times New Roman CYR" w:hAnsi="Times New Roman CYR"/>
          <w:b/>
          <w:bCs/>
          <w:caps/>
          <w:spacing w:val="-4"/>
          <w:lang w:val="uk-UA"/>
        </w:rPr>
        <w:t>______________________________________________________________</w:t>
      </w:r>
      <w:r>
        <w:rPr>
          <w:rFonts w:ascii="Times New Roman CYR" w:hAnsi="Times New Roman CYR"/>
          <w:b/>
          <w:bCs/>
          <w:caps/>
          <w:spacing w:val="-4"/>
          <w:lang w:val="uk-UA"/>
        </w:rPr>
        <w:t xml:space="preserve"> </w:t>
      </w:r>
      <w:permEnd w:id="2105156489"/>
      <w:r w:rsidR="006F1DD5">
        <w:rPr>
          <w:rFonts w:ascii="Times New Roman CYR" w:hAnsi="Times New Roman CYR"/>
          <w:b/>
          <w:bCs/>
          <w:caps/>
          <w:spacing w:val="-4"/>
          <w:lang w:val="uk-UA"/>
        </w:rPr>
        <w:t xml:space="preserve"> </w:t>
      </w:r>
      <w:r w:rsidR="00D53F9D" w:rsidRPr="00D53F9D">
        <w:rPr>
          <w:lang w:val="uk-UA"/>
        </w:rPr>
        <w:t>(далі – продавець за механізмом ринкової премії),</w:t>
      </w:r>
      <w:r w:rsidR="00EE271C" w:rsidRPr="00700B36">
        <w:rPr>
          <w:lang w:val="uk-UA"/>
        </w:rPr>
        <w:t xml:space="preserve"> що діє на підставі ліцензії</w:t>
      </w:r>
      <w:r w:rsidR="00EE271C" w:rsidRPr="00700B36">
        <w:rPr>
          <w:b/>
          <w:lang w:val="uk-UA"/>
        </w:rPr>
        <w:t xml:space="preserve"> </w:t>
      </w:r>
      <w:r w:rsidR="00EE271C" w:rsidRPr="00700B36">
        <w:rPr>
          <w:lang w:val="uk-UA"/>
        </w:rPr>
        <w:t xml:space="preserve">на </w:t>
      </w:r>
      <w:r w:rsidR="00A139DF">
        <w:rPr>
          <w:lang w:val="uk-UA"/>
        </w:rPr>
        <w:t xml:space="preserve">право </w:t>
      </w:r>
      <w:r w:rsidR="00911FCE" w:rsidRPr="00700B36">
        <w:rPr>
          <w:color w:val="000000"/>
          <w:lang w:val="uk-UA"/>
        </w:rPr>
        <w:t>провадження господарської</w:t>
      </w:r>
      <w:r w:rsidR="00911FCE" w:rsidRPr="00700B36">
        <w:rPr>
          <w:lang w:val="uk-UA"/>
        </w:rPr>
        <w:t xml:space="preserve"> </w:t>
      </w:r>
      <w:r w:rsidR="00EE271C" w:rsidRPr="00700B36">
        <w:rPr>
          <w:lang w:val="uk-UA"/>
        </w:rPr>
        <w:t>діяльності з виробництва електричної енергії</w:t>
      </w:r>
      <w:r w:rsidR="007B2B67" w:rsidRPr="00700B36">
        <w:rPr>
          <w:lang w:val="uk-UA"/>
        </w:rPr>
        <w:t>, в особі</w:t>
      </w:r>
      <w:r w:rsidR="00DF569F">
        <w:rPr>
          <w:lang w:val="uk-UA"/>
        </w:rPr>
        <w:t xml:space="preserve"> </w:t>
      </w:r>
      <w:permStart w:id="17443472" w:edGrp="everyone"/>
      <w:r w:rsidR="00D03767" w:rsidRPr="00D03767">
        <w:t>_________________________________________________________</w:t>
      </w:r>
      <w:permEnd w:id="17443472"/>
      <w:r w:rsidR="00EE271C" w:rsidRPr="00700B36">
        <w:rPr>
          <w:lang w:val="uk-UA"/>
        </w:rPr>
        <w:t>, як</w:t>
      </w:r>
      <w:permStart w:id="1406338750" w:edGrp="everyone"/>
      <w:proofErr w:type="spellStart"/>
      <w:r w:rsidR="0057774C">
        <w:rPr>
          <w:lang w:val="uk-UA"/>
        </w:rPr>
        <w:t>ий</w:t>
      </w:r>
      <w:permEnd w:id="1406338750"/>
      <w:proofErr w:type="spellEnd"/>
      <w:r w:rsidR="00EE271C" w:rsidRPr="00700B36">
        <w:rPr>
          <w:lang w:val="uk-UA"/>
        </w:rPr>
        <w:t xml:space="preserve"> ді</w:t>
      </w:r>
      <w:r w:rsidR="0057774C">
        <w:rPr>
          <w:lang w:val="uk-UA"/>
        </w:rPr>
        <w:t>є</w:t>
      </w:r>
      <w:r w:rsidR="00EE271C" w:rsidRPr="00700B36">
        <w:rPr>
          <w:lang w:val="uk-UA"/>
        </w:rPr>
        <w:t xml:space="preserve"> на підставі </w:t>
      </w:r>
      <w:permStart w:id="546716202" w:edGrp="everyone"/>
      <w:r w:rsidR="00D03767" w:rsidRPr="00D03767">
        <w:t>_________________________________________</w:t>
      </w:r>
      <w:permEnd w:id="546716202"/>
      <w:r w:rsidR="00EE271C" w:rsidRPr="00700B36">
        <w:rPr>
          <w:lang w:val="uk-UA"/>
        </w:rPr>
        <w:t>,</w:t>
      </w:r>
      <w:r w:rsidR="006F1DD5">
        <w:rPr>
          <w:lang w:val="uk-UA"/>
        </w:rPr>
        <w:t xml:space="preserve"> </w:t>
      </w:r>
      <w:r w:rsidR="00EE271C" w:rsidRPr="00700B36">
        <w:rPr>
          <w:lang w:val="uk-UA"/>
        </w:rPr>
        <w:t>з другої сторони,</w:t>
      </w:r>
    </w:p>
    <w:p w14:paraId="400AEC44" w14:textId="21F3F8D4" w:rsidR="00EE271C" w:rsidRPr="00700B36" w:rsidRDefault="003A0DE8" w:rsidP="00DC45AD">
      <w:pPr>
        <w:ind w:firstLine="567"/>
        <w:jc w:val="both"/>
        <w:rPr>
          <w:lang w:val="uk-UA"/>
        </w:rPr>
      </w:pPr>
      <w:r w:rsidRPr="00036135">
        <w:rPr>
          <w:lang w:val="uk-UA"/>
        </w:rPr>
        <w:t>що спільно іменуються Сторонами</w:t>
      </w:r>
      <w:r w:rsidRPr="00017029">
        <w:rPr>
          <w:lang w:val="uk-UA"/>
        </w:rPr>
        <w:t>, у зв’язку з наб</w:t>
      </w:r>
      <w:r w:rsidR="009D4408">
        <w:rPr>
          <w:lang w:val="uk-UA"/>
        </w:rPr>
        <w:t>рання</w:t>
      </w:r>
      <w:r w:rsidRPr="00017029">
        <w:rPr>
          <w:lang w:val="uk-UA"/>
        </w:rPr>
        <w:t>м чинності постанов</w:t>
      </w:r>
      <w:r>
        <w:rPr>
          <w:lang w:val="uk-UA"/>
        </w:rPr>
        <w:t>ами</w:t>
      </w:r>
      <w:r w:rsidRPr="00017029">
        <w:rPr>
          <w:lang w:val="uk-UA"/>
        </w:rPr>
        <w:t xml:space="preserve"> </w:t>
      </w:r>
      <w:bookmarkStart w:id="1" w:name="_Hlk236987156"/>
      <w:r w:rsidRPr="00017029">
        <w:rPr>
          <w:lang w:val="uk-UA"/>
        </w:rPr>
        <w:t>НКРЕКП від 23.06.2026 №958</w:t>
      </w:r>
      <w:r w:rsidRPr="00017029">
        <w:rPr>
          <w:color w:val="000000"/>
          <w:lang w:val="uk-UA" w:eastAsia="uk-UA"/>
        </w:rPr>
        <w:t xml:space="preserve"> </w:t>
      </w:r>
      <w:r w:rsidRPr="00017029">
        <w:rPr>
          <w:lang w:val="uk-UA"/>
        </w:rPr>
        <w:t>"Про затвердження Змін до постанови НКРЕКП від 26 квітня 2019 року №641"</w:t>
      </w:r>
      <w:bookmarkEnd w:id="1"/>
      <w:r>
        <w:rPr>
          <w:lang w:val="uk-UA"/>
        </w:rPr>
        <w:t xml:space="preserve"> та від </w:t>
      </w:r>
      <w:r w:rsidR="00054D8A">
        <w:rPr>
          <w:lang w:val="en-US"/>
        </w:rPr>
        <w:t>18</w:t>
      </w:r>
      <w:r>
        <w:rPr>
          <w:lang w:val="uk-UA"/>
        </w:rPr>
        <w:t>.08.2026 №</w:t>
      </w:r>
      <w:r w:rsidR="005E215E">
        <w:rPr>
          <w:lang w:val="uk-UA"/>
        </w:rPr>
        <w:t>1404</w:t>
      </w:r>
      <w:r>
        <w:rPr>
          <w:lang w:val="uk-UA"/>
        </w:rPr>
        <w:t xml:space="preserve"> </w:t>
      </w:r>
      <w:r w:rsidRPr="00017029">
        <w:rPr>
          <w:lang w:val="uk-UA"/>
        </w:rPr>
        <w:t>"Про затвердження Змін до постанови НКРЕКП від 26 квітня 2019 року №641"</w:t>
      </w:r>
      <w:r w:rsidRPr="00264380">
        <w:t>,</w:t>
      </w:r>
      <w:r w:rsidR="00D93815" w:rsidRPr="00036135">
        <w:rPr>
          <w:lang w:val="uk-UA"/>
        </w:rPr>
        <w:t xml:space="preserve"> </w:t>
      </w:r>
      <w:r w:rsidR="00EE271C" w:rsidRPr="00700B36">
        <w:rPr>
          <w:lang w:val="uk-UA"/>
        </w:rPr>
        <w:t xml:space="preserve">уклали цю додаткову угоду до договору </w:t>
      </w:r>
      <w:r w:rsidR="00D53F9D" w:rsidRPr="00D53F9D">
        <w:rPr>
          <w:lang w:val="uk-UA"/>
        </w:rPr>
        <w:t xml:space="preserve">про </w:t>
      </w:r>
      <w:r w:rsidR="00D53F9D" w:rsidRPr="0037409B">
        <w:rPr>
          <w:spacing w:val="-2"/>
          <w:lang w:val="uk-UA"/>
        </w:rPr>
        <w:t>надання послуги із забезпечення підтримки виробництва електричної енергії з альтернативних</w:t>
      </w:r>
      <w:r w:rsidR="00D53F9D" w:rsidRPr="00D53F9D">
        <w:rPr>
          <w:lang w:val="uk-UA"/>
        </w:rPr>
        <w:t xml:space="preserve"> джерел за механізмом ринкової премії</w:t>
      </w:r>
      <w:r w:rsidR="002B0C39">
        <w:rPr>
          <w:lang w:val="uk-UA"/>
        </w:rPr>
        <w:t xml:space="preserve"> </w:t>
      </w:r>
      <w:r w:rsidR="00EE271C" w:rsidRPr="00700B36">
        <w:rPr>
          <w:lang w:val="uk-UA"/>
        </w:rPr>
        <w:t xml:space="preserve">від </w:t>
      </w:r>
      <w:permStart w:id="1057307846" w:edGrp="everyone"/>
      <w:r w:rsidR="008A6267">
        <w:rPr>
          <w:lang w:val="uk-UA"/>
        </w:rPr>
        <w:t xml:space="preserve"> </w:t>
      </w:r>
      <w:r w:rsidR="008D07E1">
        <w:rPr>
          <w:rFonts w:ascii="Times New Roman CYR" w:hAnsi="Times New Roman CYR"/>
          <w:bCs/>
          <w:caps/>
          <w:spacing w:val="-4"/>
          <w:lang w:val="uk-UA"/>
        </w:rPr>
        <w:t>________________</w:t>
      </w:r>
      <w:r w:rsidR="008A6267">
        <w:rPr>
          <w:rFonts w:ascii="Times New Roman CYR" w:hAnsi="Times New Roman CYR"/>
          <w:bCs/>
          <w:caps/>
          <w:spacing w:val="-4"/>
          <w:lang w:val="uk-UA"/>
        </w:rPr>
        <w:t xml:space="preserve"> </w:t>
      </w:r>
      <w:permEnd w:id="1057307846"/>
      <w:r w:rsidR="006357FD" w:rsidRPr="006357FD">
        <w:rPr>
          <w:lang w:val="uk-UA"/>
        </w:rPr>
        <w:t xml:space="preserve"> №</w:t>
      </w:r>
      <w:permStart w:id="897468958" w:edGrp="everyone"/>
      <w:r w:rsidR="008A6267">
        <w:rPr>
          <w:lang w:val="uk-UA"/>
        </w:rPr>
        <w:t xml:space="preserve"> </w:t>
      </w:r>
      <w:r w:rsidR="008D07E1">
        <w:rPr>
          <w:rFonts w:ascii="Times New Roman CYR" w:hAnsi="Times New Roman CYR"/>
          <w:bCs/>
          <w:caps/>
          <w:spacing w:val="-4"/>
          <w:lang w:val="uk-UA"/>
        </w:rPr>
        <w:t>___________</w:t>
      </w:r>
      <w:r w:rsidR="00D21E04">
        <w:rPr>
          <w:rFonts w:ascii="Times New Roman CYR" w:hAnsi="Times New Roman CYR"/>
          <w:bCs/>
          <w:caps/>
          <w:spacing w:val="-4"/>
          <w:lang w:val="uk-UA"/>
        </w:rPr>
        <w:t xml:space="preserve"> </w:t>
      </w:r>
      <w:permEnd w:id="897468958"/>
      <w:r w:rsidR="00EE271C" w:rsidRPr="00700B36">
        <w:rPr>
          <w:lang w:val="uk-UA"/>
        </w:rPr>
        <w:t xml:space="preserve"> (далі – Договір) про </w:t>
      </w:r>
      <w:r w:rsidR="00B30FE0" w:rsidRPr="00700B36">
        <w:rPr>
          <w:lang w:val="uk-UA"/>
        </w:rPr>
        <w:t>так</w:t>
      </w:r>
      <w:r w:rsidR="00EE271C" w:rsidRPr="00700B36">
        <w:rPr>
          <w:lang w:val="uk-UA"/>
        </w:rPr>
        <w:t xml:space="preserve">е: </w:t>
      </w:r>
    </w:p>
    <w:p w14:paraId="7E16D36D" w14:textId="77777777" w:rsidR="00EE271C" w:rsidRPr="005C0C15" w:rsidRDefault="00EE271C" w:rsidP="0013389A">
      <w:pPr>
        <w:ind w:firstLine="567"/>
        <w:jc w:val="both"/>
        <w:rPr>
          <w:lang w:val="uk-UA"/>
        </w:rPr>
      </w:pPr>
    </w:p>
    <w:p w14:paraId="1AD597FE" w14:textId="2711F1E1" w:rsidR="003A0DE8" w:rsidRDefault="001E412B" w:rsidP="003A0DE8">
      <w:pPr>
        <w:tabs>
          <w:tab w:val="left" w:pos="993"/>
        </w:tabs>
        <w:ind w:firstLine="567"/>
        <w:jc w:val="both"/>
        <w:rPr>
          <w:lang w:val="uk-UA" w:eastAsia="uk-UA"/>
        </w:rPr>
      </w:pPr>
      <w:bookmarkStart w:id="2" w:name="_Hlk216785728"/>
      <w:r w:rsidRPr="00F63786">
        <w:rPr>
          <w:b/>
          <w:lang w:val="uk-UA"/>
        </w:rPr>
        <w:t>1.</w:t>
      </w:r>
      <w:r w:rsidRPr="00F63786">
        <w:rPr>
          <w:lang w:val="uk-UA"/>
        </w:rPr>
        <w:t> </w:t>
      </w:r>
      <w:r w:rsidR="003A0DE8" w:rsidRPr="00C0275A">
        <w:rPr>
          <w:lang w:val="uk-UA" w:eastAsia="uk-UA"/>
        </w:rPr>
        <w:t>Сторони дійшли згоди</w:t>
      </w:r>
      <w:r w:rsidR="003A0DE8">
        <w:rPr>
          <w:lang w:val="uk-UA" w:eastAsia="uk-UA"/>
        </w:rPr>
        <w:t xml:space="preserve"> внести такі зміни до Договору на виконання постанови </w:t>
      </w:r>
      <w:r w:rsidR="003A0DE8" w:rsidRPr="00054124">
        <w:rPr>
          <w:lang w:val="uk-UA" w:eastAsia="uk-UA"/>
        </w:rPr>
        <w:t>НКРЕКП від 23.06.2026 №958 "Про затвердження Змін до постанови НКРЕКП від 26 квітня 2019 року №641</w:t>
      </w:r>
      <w:r w:rsidR="00C61177">
        <w:rPr>
          <w:lang w:val="uk-UA" w:eastAsia="uk-UA"/>
        </w:rPr>
        <w:t>"</w:t>
      </w:r>
      <w:r w:rsidR="00612568" w:rsidRPr="00C61177">
        <w:rPr>
          <w:lang w:val="uk-UA" w:eastAsia="uk-UA"/>
        </w:rPr>
        <w:t>:</w:t>
      </w:r>
      <w:r w:rsidR="003A0DE8">
        <w:rPr>
          <w:lang w:val="uk-UA" w:eastAsia="uk-UA"/>
        </w:rPr>
        <w:t xml:space="preserve"> </w:t>
      </w:r>
    </w:p>
    <w:p w14:paraId="1FBCD39E" w14:textId="53204348" w:rsidR="002418BD" w:rsidRPr="002778BA" w:rsidRDefault="003A0DE8" w:rsidP="00571B60">
      <w:pPr>
        <w:tabs>
          <w:tab w:val="left" w:pos="993"/>
        </w:tabs>
        <w:ind w:firstLine="567"/>
        <w:jc w:val="both"/>
        <w:rPr>
          <w:lang w:val="uk-UA" w:eastAsia="uk-UA"/>
        </w:rPr>
      </w:pPr>
      <w:r w:rsidRPr="00612568">
        <w:rPr>
          <w:b/>
          <w:lang w:val="uk-UA" w:eastAsia="uk-UA"/>
        </w:rPr>
        <w:t>1.1.</w:t>
      </w:r>
      <w:r>
        <w:rPr>
          <w:lang w:val="uk-UA" w:eastAsia="uk-UA"/>
        </w:rPr>
        <w:t xml:space="preserve"> П</w:t>
      </w:r>
      <w:r w:rsidR="00EE297A" w:rsidRPr="00EE297A">
        <w:rPr>
          <w:lang w:val="uk-UA" w:eastAsia="uk-UA"/>
        </w:rPr>
        <w:t xml:space="preserve">ункт </w:t>
      </w:r>
      <w:r w:rsidR="00EE297A">
        <w:rPr>
          <w:lang w:val="uk-UA" w:eastAsia="uk-UA"/>
        </w:rPr>
        <w:t>4</w:t>
      </w:r>
      <w:r w:rsidR="00EE297A" w:rsidRPr="00EE297A">
        <w:rPr>
          <w:lang w:val="uk-UA" w:eastAsia="uk-UA"/>
        </w:rPr>
        <w:t>.</w:t>
      </w:r>
      <w:r w:rsidR="00EE297A">
        <w:rPr>
          <w:lang w:val="uk-UA" w:eastAsia="uk-UA"/>
        </w:rPr>
        <w:t>2</w:t>
      </w:r>
      <w:r w:rsidR="00EE297A" w:rsidRPr="00EE297A">
        <w:rPr>
          <w:lang w:val="uk-UA" w:eastAsia="uk-UA"/>
        </w:rPr>
        <w:t xml:space="preserve"> глави </w:t>
      </w:r>
      <w:r w:rsidR="000254D5">
        <w:rPr>
          <w:lang w:val="uk-UA" w:eastAsia="uk-UA"/>
        </w:rPr>
        <w:t>4</w:t>
      </w:r>
      <w:r w:rsidR="00EE297A" w:rsidRPr="00EE297A">
        <w:rPr>
          <w:lang w:val="uk-UA" w:eastAsia="uk-UA"/>
        </w:rPr>
        <w:t xml:space="preserve"> Договору </w:t>
      </w:r>
      <w:r w:rsidR="000254D5" w:rsidRPr="000254D5">
        <w:rPr>
          <w:lang w:val="uk-UA" w:eastAsia="uk-UA"/>
        </w:rPr>
        <w:t>доповнити двома новими підпунктами такого змісту</w:t>
      </w:r>
      <w:r w:rsidR="002418BD" w:rsidRPr="00C0275A">
        <w:rPr>
          <w:lang w:val="uk-UA" w:eastAsia="uk-UA"/>
        </w:rPr>
        <w:t>:</w:t>
      </w:r>
    </w:p>
    <w:p w14:paraId="59C8EB57" w14:textId="63FB945F" w:rsidR="005E49F1" w:rsidRPr="005E49F1" w:rsidRDefault="002418BD" w:rsidP="00571B60">
      <w:pPr>
        <w:ind w:firstLine="567"/>
        <w:jc w:val="both"/>
        <w:rPr>
          <w:iCs/>
          <w:lang w:val="uk-UA"/>
        </w:rPr>
      </w:pPr>
      <w:r w:rsidRPr="002778BA">
        <w:rPr>
          <w:iCs/>
          <w:lang w:val="uk-UA"/>
        </w:rPr>
        <w:t>"</w:t>
      </w:r>
      <w:r w:rsidR="005E49F1" w:rsidRPr="005E49F1">
        <w:rPr>
          <w:iCs/>
          <w:lang w:val="uk-UA"/>
        </w:rPr>
        <w:t>11) скласти та зареєструвати податкову накладну в Єдиному реєстрі податкових накладних згідно з вимогами чинного податкового законодавства України;</w:t>
      </w:r>
    </w:p>
    <w:p w14:paraId="4FF11E79" w14:textId="440554C9" w:rsidR="001E412B" w:rsidRPr="00765ED7" w:rsidRDefault="005E49F1" w:rsidP="00571B60">
      <w:pPr>
        <w:ind w:firstLine="567"/>
        <w:jc w:val="both"/>
        <w:rPr>
          <w:lang w:val="uk-UA"/>
        </w:rPr>
      </w:pPr>
      <w:r w:rsidRPr="005E49F1">
        <w:rPr>
          <w:iCs/>
          <w:lang w:val="uk-UA"/>
        </w:rPr>
        <w:t>12) протягом двох робочих днів з дня отримання акта коригування до акта приймання-передачі послуги за механізмом ринкової премії повернути надлишково сплачені кошти за результатами такого коригування на рахунки гарантованого покупця.</w:t>
      </w:r>
      <w:r w:rsidR="002418BD" w:rsidRPr="002778BA">
        <w:rPr>
          <w:iCs/>
          <w:lang w:val="uk-UA"/>
        </w:rPr>
        <w:t>"</w:t>
      </w:r>
    </w:p>
    <w:p w14:paraId="124F2E89" w14:textId="60D20435" w:rsidR="001A1107" w:rsidRPr="002778BA" w:rsidRDefault="00571E74" w:rsidP="00D94540">
      <w:pPr>
        <w:tabs>
          <w:tab w:val="left" w:pos="993"/>
        </w:tabs>
        <w:spacing w:before="120"/>
        <w:ind w:firstLine="567"/>
        <w:jc w:val="both"/>
        <w:rPr>
          <w:lang w:val="uk-UA" w:eastAsia="uk-UA"/>
        </w:rPr>
      </w:pPr>
      <w:r w:rsidRPr="00612568">
        <w:rPr>
          <w:b/>
          <w:lang w:val="en-US"/>
        </w:rPr>
        <w:t>1</w:t>
      </w:r>
      <w:r w:rsidRPr="00612568">
        <w:rPr>
          <w:b/>
          <w:lang w:val="uk-UA"/>
        </w:rPr>
        <w:t>.</w:t>
      </w:r>
      <w:r w:rsidR="001E412B" w:rsidRPr="00612568">
        <w:rPr>
          <w:b/>
          <w:lang w:val="uk-UA"/>
        </w:rPr>
        <w:t>2.</w:t>
      </w:r>
      <w:r w:rsidR="001E412B" w:rsidRPr="00F63786">
        <w:rPr>
          <w:lang w:val="uk-UA"/>
        </w:rPr>
        <w:t> </w:t>
      </w:r>
      <w:r w:rsidR="00125E53">
        <w:rPr>
          <w:lang w:val="uk-UA" w:eastAsia="uk-UA"/>
        </w:rPr>
        <w:t>Г</w:t>
      </w:r>
      <w:r w:rsidR="001A1107" w:rsidRPr="00EE297A">
        <w:rPr>
          <w:lang w:val="uk-UA" w:eastAsia="uk-UA"/>
        </w:rPr>
        <w:t>лав</w:t>
      </w:r>
      <w:r w:rsidR="00B54324">
        <w:rPr>
          <w:lang w:val="uk-UA" w:eastAsia="uk-UA"/>
        </w:rPr>
        <w:t>у</w:t>
      </w:r>
      <w:r w:rsidR="001A1107" w:rsidRPr="00EE297A">
        <w:rPr>
          <w:lang w:val="uk-UA" w:eastAsia="uk-UA"/>
        </w:rPr>
        <w:t xml:space="preserve"> </w:t>
      </w:r>
      <w:r w:rsidR="00B54324">
        <w:rPr>
          <w:lang w:val="uk-UA" w:eastAsia="uk-UA"/>
        </w:rPr>
        <w:t>5</w:t>
      </w:r>
      <w:r w:rsidR="001A1107" w:rsidRPr="00EE297A">
        <w:rPr>
          <w:lang w:val="uk-UA" w:eastAsia="uk-UA"/>
        </w:rPr>
        <w:t xml:space="preserve"> Договору </w:t>
      </w:r>
      <w:r w:rsidR="001A1107" w:rsidRPr="000254D5">
        <w:rPr>
          <w:lang w:val="uk-UA" w:eastAsia="uk-UA"/>
        </w:rPr>
        <w:t>доповнити новим пункт</w:t>
      </w:r>
      <w:r w:rsidR="00B54324">
        <w:rPr>
          <w:lang w:val="uk-UA" w:eastAsia="uk-UA"/>
        </w:rPr>
        <w:t>о</w:t>
      </w:r>
      <w:r w:rsidR="001A1107" w:rsidRPr="000254D5">
        <w:rPr>
          <w:lang w:val="uk-UA" w:eastAsia="uk-UA"/>
        </w:rPr>
        <w:t>м такого змісту</w:t>
      </w:r>
      <w:r w:rsidR="001A1107" w:rsidRPr="00C0275A">
        <w:rPr>
          <w:lang w:val="uk-UA" w:eastAsia="uk-UA"/>
        </w:rPr>
        <w:t>:</w:t>
      </w:r>
    </w:p>
    <w:p w14:paraId="0D99204E" w14:textId="76790A1E" w:rsidR="0091197F" w:rsidRDefault="0091197F" w:rsidP="0091197F">
      <w:pPr>
        <w:ind w:firstLine="567"/>
        <w:jc w:val="both"/>
        <w:rPr>
          <w:lang w:val="uk-UA"/>
        </w:rPr>
      </w:pPr>
      <w:r w:rsidRPr="002778BA">
        <w:rPr>
          <w:iCs/>
          <w:lang w:val="uk-UA"/>
        </w:rPr>
        <w:t>"</w:t>
      </w:r>
      <w:r w:rsidRPr="00B54324">
        <w:rPr>
          <w:iCs/>
          <w:lang w:val="uk-UA"/>
        </w:rPr>
        <w:t>5.7. У випадку нереєстрації, несвоєчасної реєстрації продавцем за механізмом ринкової премії податкових накладних, реєстрації податкової накладної з помилками, розрахунків коригування до них у Єдиному реєстрі податкових накладних, відповідно до вимог Податкового кодексу України, що призвело до втрати податкового кредиту гарантованого покупця та збитків, продавець за механізмом ринкової премії здійснює відшкодування коштів гарантованому покупцю у розмірі втраченого податкового кредиту.</w:t>
      </w:r>
      <w:r>
        <w:rPr>
          <w:iCs/>
          <w:lang w:val="uk-UA"/>
        </w:rPr>
        <w:t>"</w:t>
      </w:r>
    </w:p>
    <w:p w14:paraId="16348669" w14:textId="77777777" w:rsidR="00125E53" w:rsidRDefault="00125E53" w:rsidP="00571B60">
      <w:pPr>
        <w:ind w:firstLine="567"/>
        <w:jc w:val="both"/>
        <w:rPr>
          <w:iCs/>
          <w:lang w:val="uk-UA"/>
        </w:rPr>
      </w:pPr>
    </w:p>
    <w:p w14:paraId="486BDAEA" w14:textId="1C8628BF" w:rsidR="00125E53" w:rsidRDefault="00125E53" w:rsidP="00125E53">
      <w:pPr>
        <w:tabs>
          <w:tab w:val="left" w:pos="993"/>
        </w:tabs>
        <w:ind w:firstLine="567"/>
        <w:jc w:val="both"/>
        <w:rPr>
          <w:lang w:val="uk-UA" w:eastAsia="uk-UA"/>
        </w:rPr>
      </w:pPr>
      <w:r w:rsidRPr="00612568">
        <w:rPr>
          <w:b/>
          <w:lang w:val="uk-UA" w:eastAsia="uk-UA"/>
        </w:rPr>
        <w:t>2.</w:t>
      </w:r>
      <w:r>
        <w:rPr>
          <w:lang w:val="uk-UA" w:eastAsia="uk-UA"/>
        </w:rPr>
        <w:t> </w:t>
      </w:r>
      <w:r w:rsidRPr="00C0275A">
        <w:rPr>
          <w:lang w:val="uk-UA" w:eastAsia="uk-UA"/>
        </w:rPr>
        <w:t>Сторони дійшли згоди</w:t>
      </w:r>
      <w:r>
        <w:rPr>
          <w:lang w:val="uk-UA" w:eastAsia="uk-UA"/>
        </w:rPr>
        <w:t xml:space="preserve"> внести такі зміни до Договору на виконання постанови </w:t>
      </w:r>
      <w:r w:rsidRPr="00054124">
        <w:rPr>
          <w:lang w:val="uk-UA" w:eastAsia="uk-UA"/>
        </w:rPr>
        <w:t xml:space="preserve">НКРЕКП від </w:t>
      </w:r>
      <w:r w:rsidR="00054D8A">
        <w:rPr>
          <w:lang w:val="en-US" w:eastAsia="uk-UA"/>
        </w:rPr>
        <w:t>18</w:t>
      </w:r>
      <w:r w:rsidRPr="00054124">
        <w:rPr>
          <w:lang w:val="uk-UA" w:eastAsia="uk-UA"/>
        </w:rPr>
        <w:t>.0</w:t>
      </w:r>
      <w:r>
        <w:rPr>
          <w:lang w:val="uk-UA" w:eastAsia="uk-UA"/>
        </w:rPr>
        <w:t>8</w:t>
      </w:r>
      <w:r w:rsidRPr="00054124">
        <w:rPr>
          <w:lang w:val="uk-UA" w:eastAsia="uk-UA"/>
        </w:rPr>
        <w:t>.2026 №</w:t>
      </w:r>
      <w:r w:rsidR="005628B0">
        <w:rPr>
          <w:lang w:val="uk-UA" w:eastAsia="uk-UA"/>
        </w:rPr>
        <w:t>1404</w:t>
      </w:r>
      <w:r w:rsidRPr="00054124">
        <w:rPr>
          <w:lang w:val="uk-UA" w:eastAsia="uk-UA"/>
        </w:rPr>
        <w:t xml:space="preserve"> "Про затвердження Змін до постанови НКРЕКП від 26 квітня 2019 року №641"</w:t>
      </w:r>
      <w:r>
        <w:rPr>
          <w:lang w:val="uk-UA" w:eastAsia="uk-UA"/>
        </w:rPr>
        <w:t>:</w:t>
      </w:r>
    </w:p>
    <w:p w14:paraId="5E322204" w14:textId="257E0FAC" w:rsidR="00125E53" w:rsidRDefault="00DC2AEE" w:rsidP="00D94540">
      <w:pPr>
        <w:ind w:firstLine="567"/>
        <w:jc w:val="both"/>
        <w:rPr>
          <w:iCs/>
          <w:lang w:val="uk-UA"/>
        </w:rPr>
      </w:pPr>
      <w:r w:rsidRPr="00612568">
        <w:rPr>
          <w:b/>
          <w:iCs/>
          <w:lang w:val="uk-UA"/>
        </w:rPr>
        <w:t>2.1.</w:t>
      </w:r>
      <w:r>
        <w:rPr>
          <w:iCs/>
          <w:lang w:val="uk-UA"/>
        </w:rPr>
        <w:t xml:space="preserve"> </w:t>
      </w:r>
      <w:r w:rsidR="0091197F">
        <w:rPr>
          <w:iCs/>
          <w:lang w:val="uk-UA"/>
        </w:rPr>
        <w:t>Пункт 1.2 глави 1 Договору виключити. У зв'язку з цим пункти 1.3 та 1.4 глави 1 Договору вважати відповідно пунктами 1.2 та 1.3 глави 1 Договору.</w:t>
      </w:r>
    </w:p>
    <w:p w14:paraId="4F23B498" w14:textId="55654863" w:rsidR="0091197F" w:rsidRDefault="0091197F" w:rsidP="00D94540">
      <w:pPr>
        <w:spacing w:before="120"/>
        <w:ind w:firstLine="567"/>
        <w:jc w:val="both"/>
        <w:rPr>
          <w:iCs/>
          <w:lang w:val="uk-UA"/>
        </w:rPr>
      </w:pPr>
      <w:r w:rsidRPr="00612568">
        <w:rPr>
          <w:b/>
          <w:iCs/>
          <w:lang w:val="uk-UA"/>
        </w:rPr>
        <w:t>2.2.</w:t>
      </w:r>
      <w:r>
        <w:rPr>
          <w:iCs/>
          <w:lang w:val="uk-UA"/>
        </w:rPr>
        <w:t xml:space="preserve"> Пункт 1.2 глави 1 Договору викласти в такій редакції:</w:t>
      </w:r>
    </w:p>
    <w:p w14:paraId="4173C9EE" w14:textId="1EAEC994" w:rsidR="0091197F" w:rsidRPr="0091197F" w:rsidRDefault="0091197F" w:rsidP="0091197F">
      <w:pPr>
        <w:ind w:firstLine="567"/>
        <w:jc w:val="both"/>
        <w:rPr>
          <w:lang w:val="uk-UA"/>
        </w:rPr>
      </w:pPr>
      <w:r>
        <w:rPr>
          <w:iCs/>
          <w:lang w:val="uk-UA"/>
        </w:rPr>
        <w:t>"1.2. </w:t>
      </w:r>
      <w:r w:rsidRPr="00C43A6A">
        <w:rPr>
          <w:lang w:val="uk-UA"/>
        </w:rPr>
        <w:t xml:space="preserve">Аукціонна ціна та величина потужності генеруючої одиниці зафіксована протоколом про результати аукціону від ____________ № ___, що є невід'ємним додатком до </w:t>
      </w:r>
      <w:r w:rsidRPr="0091197F">
        <w:rPr>
          <w:lang w:val="uk-UA"/>
        </w:rPr>
        <w:t xml:space="preserve">цього Договору, і становить _______ євроцентів за 1 кВт·год, що у гривневому еквіваленті дорівнює ____ копійок за 1 кВт·год за офіційним </w:t>
      </w:r>
      <w:r w:rsidRPr="0091197F">
        <w:rPr>
          <w:bCs/>
          <w:lang w:val="uk-UA"/>
        </w:rPr>
        <w:t>валютним</w:t>
      </w:r>
      <w:r w:rsidRPr="0091197F">
        <w:rPr>
          <w:lang w:val="uk-UA"/>
        </w:rPr>
        <w:t xml:space="preserve"> курсом Національного банку України на дату укладення цього Договору. Встановлена частка аукціонної ціни становить ______ євроцентів за 1 кВт·год, встановлена частка аукціонної ціни в національній валюті за </w:t>
      </w:r>
      <w:r w:rsidRPr="00C61177">
        <w:rPr>
          <w:lang w:val="uk-UA"/>
        </w:rPr>
        <w:lastRenderedPageBreak/>
        <w:t>офіційним валютним курсом Національного банку України на дату укладення цього Договору</w:t>
      </w:r>
      <w:r w:rsidRPr="0091197F">
        <w:rPr>
          <w:lang w:val="uk-UA"/>
        </w:rPr>
        <w:t xml:space="preserve"> становить ______ копійок за 1 кВт·год.</w:t>
      </w:r>
    </w:p>
    <w:p w14:paraId="12167F7D" w14:textId="660BCD01" w:rsidR="0091197F" w:rsidRPr="00C61177" w:rsidRDefault="0091197F" w:rsidP="0091197F">
      <w:pPr>
        <w:ind w:firstLine="567"/>
        <w:jc w:val="both"/>
        <w:rPr>
          <w:lang w:val="uk-UA"/>
        </w:rPr>
      </w:pPr>
      <w:r w:rsidRPr="00C61177">
        <w:rPr>
          <w:lang w:val="uk-UA"/>
        </w:rPr>
        <w:t>Цей Договір укладено стосовно генеруючої одиниці, що виробляє електричну енергію з _____________; з величиною потужності ______кВт, щодо якої переможець аукціону набув право на підтримку.</w:t>
      </w:r>
    </w:p>
    <w:p w14:paraId="469D278C" w14:textId="3CA090F7" w:rsidR="0091197F" w:rsidRPr="0091197F" w:rsidRDefault="0091197F" w:rsidP="0091197F">
      <w:pPr>
        <w:ind w:firstLine="567"/>
        <w:jc w:val="both"/>
        <w:rPr>
          <w:iCs/>
          <w:lang w:val="uk-UA"/>
        </w:rPr>
      </w:pPr>
      <w:r w:rsidRPr="00C61177">
        <w:rPr>
          <w:rFonts w:eastAsia="Calibri"/>
          <w:lang w:val="uk-UA"/>
        </w:rPr>
        <w:t>Інші умови аукціону з розподілу квоти підтримки (за наявності)</w:t>
      </w:r>
      <w:r w:rsidRPr="00C61177">
        <w:rPr>
          <w:rFonts w:ascii="Calibri" w:eastAsia="Calibri" w:hAnsi="Calibri" w:cs="Calibri"/>
          <w:sz w:val="22"/>
          <w:szCs w:val="22"/>
          <w:lang w:val="uk-UA"/>
        </w:rPr>
        <w:t xml:space="preserve"> __________________.</w:t>
      </w:r>
      <w:r w:rsidRPr="00C61177">
        <w:rPr>
          <w:iCs/>
          <w:lang w:val="uk-UA"/>
        </w:rPr>
        <w:t>"</w:t>
      </w:r>
    </w:p>
    <w:p w14:paraId="1E786CE9" w14:textId="231B6160" w:rsidR="00BF682F" w:rsidRDefault="00BF682F" w:rsidP="00D94540">
      <w:pPr>
        <w:spacing w:before="120"/>
        <w:ind w:firstLine="567"/>
        <w:jc w:val="both"/>
        <w:rPr>
          <w:iCs/>
          <w:lang w:val="uk-UA"/>
        </w:rPr>
      </w:pPr>
      <w:r w:rsidRPr="00612568">
        <w:rPr>
          <w:b/>
          <w:iCs/>
          <w:lang w:val="uk-UA"/>
        </w:rPr>
        <w:t>2.3.</w:t>
      </w:r>
      <w:r>
        <w:rPr>
          <w:iCs/>
          <w:lang w:val="uk-UA"/>
        </w:rPr>
        <w:t xml:space="preserve"> Пункт</w:t>
      </w:r>
      <w:r w:rsidR="00DA722C">
        <w:rPr>
          <w:iCs/>
          <w:lang w:val="uk-UA"/>
        </w:rPr>
        <w:t>и</w:t>
      </w:r>
      <w:r>
        <w:rPr>
          <w:iCs/>
          <w:lang w:val="uk-UA"/>
        </w:rPr>
        <w:t xml:space="preserve"> 2.2</w:t>
      </w:r>
      <w:r w:rsidR="00DA722C">
        <w:rPr>
          <w:iCs/>
          <w:lang w:val="uk-UA"/>
        </w:rPr>
        <w:t xml:space="preserve"> та 2.3</w:t>
      </w:r>
      <w:r>
        <w:rPr>
          <w:iCs/>
          <w:lang w:val="uk-UA"/>
        </w:rPr>
        <w:t xml:space="preserve"> глави 2 Договору викласти в такій редакції:</w:t>
      </w:r>
    </w:p>
    <w:p w14:paraId="2ABFE31C" w14:textId="6C7377C3" w:rsidR="00BF682F" w:rsidRDefault="00BF682F" w:rsidP="005C0C15">
      <w:pPr>
        <w:ind w:firstLine="567"/>
        <w:jc w:val="both"/>
        <w:rPr>
          <w:lang w:val="uk-UA"/>
        </w:rPr>
      </w:pPr>
      <w:r w:rsidRPr="00BF682F">
        <w:rPr>
          <w:lang w:val="uk-UA"/>
        </w:rPr>
        <w:t>"</w:t>
      </w:r>
      <w:r w:rsidRPr="00C43A6A">
        <w:rPr>
          <w:lang w:val="uk-UA"/>
        </w:rPr>
        <w:t xml:space="preserve">2.2. Придбання Послуги гарантованим покупцем у продавця за механізмом ринкової премії здійснюється </w:t>
      </w:r>
      <w:r w:rsidRPr="00BF682F">
        <w:rPr>
          <w:bCs/>
          <w:lang w:val="uk-UA"/>
        </w:rPr>
        <w:t>на підставі цього</w:t>
      </w:r>
      <w:r w:rsidRPr="00F50301">
        <w:rPr>
          <w:bCs/>
          <w:lang w:val="uk-UA"/>
        </w:rPr>
        <w:t xml:space="preserve"> </w:t>
      </w:r>
      <w:r w:rsidRPr="00C43A6A">
        <w:rPr>
          <w:lang w:val="uk-UA"/>
        </w:rPr>
        <w:t>Договору.</w:t>
      </w:r>
    </w:p>
    <w:p w14:paraId="1E5FB9D0" w14:textId="643802E4" w:rsidR="00BF682F" w:rsidRPr="005C0C15" w:rsidRDefault="00BF682F" w:rsidP="005C0C15">
      <w:pPr>
        <w:ind w:firstLine="567"/>
        <w:jc w:val="both"/>
        <w:rPr>
          <w:iCs/>
          <w:lang w:val="uk-UA"/>
        </w:rPr>
      </w:pPr>
      <w:r w:rsidRPr="00C43A6A">
        <w:rPr>
          <w:lang w:val="uk-UA"/>
        </w:rPr>
        <w:t xml:space="preserve">2.3. </w:t>
      </w:r>
      <w:r w:rsidRPr="00B9076B">
        <w:rPr>
          <w:lang w:val="uk-UA"/>
        </w:rPr>
        <w:t>Вартість Послуги визначається відповідно до Закону та Порядку і сплачується гарантованим покупцем продавцю за механізмом ринкової премії</w:t>
      </w:r>
      <w:r w:rsidR="00184532" w:rsidRPr="00184532">
        <w:t xml:space="preserve"> </w:t>
      </w:r>
      <w:r w:rsidR="00184532" w:rsidRPr="000F17BE">
        <w:rPr>
          <w:lang w:val="uk-UA"/>
        </w:rPr>
        <w:t>або переможцем аукціону гарантованому покупцю у випадках, визначених цим Договором, Законом та Порядком</w:t>
      </w:r>
      <w:r w:rsidRPr="000F17BE">
        <w:rPr>
          <w:lang w:val="uk-UA"/>
        </w:rPr>
        <w:t>.</w:t>
      </w:r>
      <w:r w:rsidRPr="005C0C15">
        <w:rPr>
          <w:lang w:val="uk-UA"/>
        </w:rPr>
        <w:t xml:space="preserve"> </w:t>
      </w:r>
      <w:r w:rsidR="00B9076B">
        <w:rPr>
          <w:lang w:val="uk-UA"/>
        </w:rPr>
        <w:br/>
      </w:r>
      <w:r w:rsidRPr="00C61177">
        <w:rPr>
          <w:lang w:val="uk-UA"/>
        </w:rPr>
        <w:t xml:space="preserve">Місце виконання </w:t>
      </w:r>
      <w:r w:rsidR="008A4867" w:rsidRPr="00C61177">
        <w:rPr>
          <w:lang w:val="uk-UA"/>
        </w:rPr>
        <w:t>Д</w:t>
      </w:r>
      <w:r w:rsidRPr="00C61177">
        <w:rPr>
          <w:lang w:val="uk-UA"/>
        </w:rPr>
        <w:t>оговору – місцезнаходження  гарантованого покупця.</w:t>
      </w:r>
      <w:r w:rsidRPr="00C61177">
        <w:rPr>
          <w:iCs/>
          <w:lang w:val="uk-UA"/>
        </w:rPr>
        <w:t>"</w:t>
      </w:r>
    </w:p>
    <w:p w14:paraId="0B64515F" w14:textId="46EDDCFF" w:rsidR="00BF682F" w:rsidRDefault="00BF682F" w:rsidP="00D94540">
      <w:pPr>
        <w:spacing w:before="120"/>
        <w:ind w:firstLine="567"/>
        <w:jc w:val="both"/>
        <w:rPr>
          <w:iCs/>
          <w:lang w:val="uk-UA"/>
        </w:rPr>
      </w:pPr>
      <w:r w:rsidRPr="00612568">
        <w:rPr>
          <w:b/>
          <w:iCs/>
          <w:lang w:val="uk-UA"/>
        </w:rPr>
        <w:t>2.4.</w:t>
      </w:r>
      <w:r>
        <w:rPr>
          <w:iCs/>
          <w:lang w:val="uk-UA"/>
        </w:rPr>
        <w:t xml:space="preserve"> Пункт</w:t>
      </w:r>
      <w:r w:rsidR="00E859E1">
        <w:rPr>
          <w:iCs/>
          <w:lang w:val="uk-UA"/>
        </w:rPr>
        <w:t>и</w:t>
      </w:r>
      <w:r>
        <w:rPr>
          <w:iCs/>
          <w:lang w:val="uk-UA"/>
        </w:rPr>
        <w:t xml:space="preserve"> 3.1</w:t>
      </w:r>
      <w:r w:rsidR="00E859E1">
        <w:rPr>
          <w:iCs/>
          <w:lang w:val="uk-UA"/>
        </w:rPr>
        <w:t>-3.3</w:t>
      </w:r>
      <w:r>
        <w:rPr>
          <w:iCs/>
          <w:lang w:val="uk-UA"/>
        </w:rPr>
        <w:t xml:space="preserve"> глави 3 Договору викласти в такій редакції:</w:t>
      </w:r>
    </w:p>
    <w:p w14:paraId="51D8BE85" w14:textId="7BC0961D" w:rsidR="00DA722C" w:rsidRPr="005C0C15" w:rsidRDefault="00BF682F" w:rsidP="00BF682F">
      <w:pPr>
        <w:ind w:firstLine="567"/>
        <w:jc w:val="both"/>
        <w:rPr>
          <w:lang w:val="uk-UA"/>
        </w:rPr>
      </w:pPr>
      <w:r>
        <w:rPr>
          <w:iCs/>
          <w:lang w:val="uk-UA"/>
        </w:rPr>
        <w:t>"</w:t>
      </w:r>
      <w:bookmarkStart w:id="3" w:name="_Hlk237519507"/>
      <w:r w:rsidR="00E859E1" w:rsidRPr="00C43A6A">
        <w:rPr>
          <w:lang w:val="uk-UA"/>
        </w:rPr>
        <w:t>3.1. Розрахунок вартості Послуги здійснюється гарантованим покупцем відповідно до Порядку на підставі погодинних даних щодо обсягу відпущеної електричної енергії генеруючою одиницею, наданих адміністратором комерційного обліку, даних оператора ринку про середньозважені значення індексів ціни на ринку "на добу наперед" для періоду базового навантаження за розрахунковий період (місяць) та місяць, який йому передує, середньозважених цін на ринку "на добу наперед" за відповідну годину за розрахунковий місяць та місяць, який йому передує, даних організатора електронного аукціону про середньозважені значення індексів ціни за двосторонніми договорами, що укладаються на виконання пунктів 6 і 6</w:t>
      </w:r>
      <w:r w:rsidR="00E859E1" w:rsidRPr="00C43A6A">
        <w:rPr>
          <w:vertAlign w:val="superscript"/>
          <w:lang w:val="uk-UA"/>
        </w:rPr>
        <w:t>1</w:t>
      </w:r>
      <w:r w:rsidR="00E859E1" w:rsidRPr="00C43A6A">
        <w:rPr>
          <w:lang w:val="uk-UA"/>
        </w:rPr>
        <w:t xml:space="preserve"> частини другої статті 66 Закону, крім договорів, що укладаються для виконання спеціальних обов'язків для забезпечення загальносуспільних інтересів у процесі функціонування ринку електричної енергії та договорів купівлі-продажу електричної енергії, укладених за результатами проведення електронного аукціону у формі спеціальної сесії за </w:t>
      </w:r>
      <w:r w:rsidR="00E859E1" w:rsidRPr="005C0C15">
        <w:rPr>
          <w:lang w:val="uk-UA"/>
        </w:rPr>
        <w:t xml:space="preserve">розрахунковий період (місяць) та місяць, який йому передує, для періоду базового навантаження, а також даних оператора системи передачі (далі – ОСП) щодо обсягів проданої </w:t>
      </w:r>
      <w:r w:rsidR="00E859E1" w:rsidRPr="005C0C15">
        <w:rPr>
          <w:bCs/>
          <w:lang w:val="uk-UA"/>
        </w:rPr>
        <w:t xml:space="preserve">та купленої </w:t>
      </w:r>
      <w:r w:rsidR="00E859E1" w:rsidRPr="005C0C15">
        <w:rPr>
          <w:lang w:val="uk-UA"/>
        </w:rPr>
        <w:t xml:space="preserve">за двосторонніми договорами, на ринку "на добу наперед", на внутрішньодобовому ринку у кожному розрахунковому періоді (годині), кожною генеруючою одиницею продавця за механізмом ринкової премії та з урахуванням обсягу електроенергії, що може бути відпущений </w:t>
      </w:r>
      <w:r w:rsidR="00E859E1" w:rsidRPr="005C0C15">
        <w:rPr>
          <w:lang w:val="uk-UA" w:eastAsia="en-US"/>
        </w:rPr>
        <w:t xml:space="preserve">згідно з </w:t>
      </w:r>
      <w:r w:rsidR="00750F6B" w:rsidRPr="00750F6B">
        <w:rPr>
          <w:lang w:val="uk-UA" w:eastAsia="en-US"/>
        </w:rPr>
        <w:t>положеннями законодавства та нормативно-правових актів.</w:t>
      </w:r>
    </w:p>
    <w:p w14:paraId="16A81163" w14:textId="581C31BA" w:rsidR="00DA722C" w:rsidRPr="005C0C15" w:rsidRDefault="00DA722C" w:rsidP="00BF682F">
      <w:pPr>
        <w:ind w:firstLine="567"/>
        <w:jc w:val="both"/>
        <w:rPr>
          <w:lang w:val="uk-UA"/>
        </w:rPr>
      </w:pPr>
      <w:r w:rsidRPr="00C43A6A">
        <w:rPr>
          <w:lang w:val="uk-UA"/>
        </w:rPr>
        <w:t xml:space="preserve">3.2. </w:t>
      </w:r>
      <w:r w:rsidR="00750F6B" w:rsidRPr="00750F6B">
        <w:rPr>
          <w:lang w:val="uk-UA"/>
        </w:rPr>
        <w:t>Оплата Послуги здійснюється виключно грошовими коштами у національній валюті, що перераховуються на поточний рахунок відповідної Сторони цього Договору, з урахуванням ПДВ у порядку та строки, передбачені Порядком.</w:t>
      </w:r>
    </w:p>
    <w:p w14:paraId="70855F2E" w14:textId="2D03F630" w:rsidR="00DA722C" w:rsidRPr="00A279FB" w:rsidRDefault="00DA722C" w:rsidP="00DA722C">
      <w:pPr>
        <w:ind w:firstLine="567"/>
        <w:jc w:val="both"/>
        <w:rPr>
          <w:lang w:val="uk-UA"/>
        </w:rPr>
      </w:pPr>
      <w:r w:rsidRPr="00A279FB">
        <w:rPr>
          <w:lang w:val="uk-UA"/>
        </w:rPr>
        <w:t>3.3. Форма акта приймання-передачі надан</w:t>
      </w:r>
      <w:r w:rsidRPr="00A279FB">
        <w:rPr>
          <w:bCs/>
          <w:lang w:val="uk-UA"/>
        </w:rPr>
        <w:t>ої</w:t>
      </w:r>
      <w:r w:rsidRPr="00A279FB">
        <w:rPr>
          <w:lang w:val="uk-UA"/>
        </w:rPr>
        <w:t xml:space="preserve"> Послуг</w:t>
      </w:r>
      <w:r w:rsidRPr="00A279FB">
        <w:rPr>
          <w:bCs/>
          <w:lang w:val="uk-UA"/>
        </w:rPr>
        <w:t>и</w:t>
      </w:r>
      <w:r w:rsidRPr="00A279FB">
        <w:rPr>
          <w:lang w:val="uk-UA"/>
        </w:rPr>
        <w:t xml:space="preserve"> за механізмом ринкової премії, що сплачується гарантованим покупцем, визначена в додатку 1 до цього Договору, форма акт</w:t>
      </w:r>
      <w:r w:rsidR="00C61177">
        <w:rPr>
          <w:lang w:val="uk-UA"/>
        </w:rPr>
        <w:t>а</w:t>
      </w:r>
      <w:r w:rsidRPr="00A279FB">
        <w:rPr>
          <w:lang w:val="uk-UA"/>
        </w:rPr>
        <w:t xml:space="preserve"> коригування до акт</w:t>
      </w:r>
      <w:r w:rsidR="00C61177">
        <w:rPr>
          <w:lang w:val="uk-UA"/>
        </w:rPr>
        <w:t>а</w:t>
      </w:r>
      <w:r w:rsidRPr="00A279FB">
        <w:rPr>
          <w:lang w:val="uk-UA"/>
        </w:rPr>
        <w:t xml:space="preserve"> приймання-передачі наданої Послуги за механізмом ринкової премії визначена в додатку 2 до цього Договору.</w:t>
      </w:r>
    </w:p>
    <w:p w14:paraId="4E3E3BA5" w14:textId="47A14AC4" w:rsidR="00BF682F" w:rsidRDefault="00DA722C" w:rsidP="00DA722C">
      <w:pPr>
        <w:ind w:firstLine="567"/>
        <w:jc w:val="both"/>
        <w:rPr>
          <w:lang w:val="uk-UA"/>
        </w:rPr>
      </w:pPr>
      <w:r w:rsidRPr="00C43A6A">
        <w:rPr>
          <w:lang w:val="uk-UA"/>
        </w:rPr>
        <w:t>Оплата вартості Послуги здійснюються у порядку та строки, передбачені Порядком.</w:t>
      </w:r>
      <w:bookmarkEnd w:id="3"/>
      <w:r w:rsidR="00E859E1" w:rsidRPr="00E859E1">
        <w:rPr>
          <w:lang w:val="uk-UA"/>
        </w:rPr>
        <w:t>".</w:t>
      </w:r>
    </w:p>
    <w:p w14:paraId="2702BA9C" w14:textId="5FAA6ECE" w:rsidR="00E859E1" w:rsidRDefault="00DA722C" w:rsidP="00D94540">
      <w:pPr>
        <w:spacing w:before="120"/>
        <w:ind w:firstLine="567"/>
        <w:jc w:val="both"/>
        <w:rPr>
          <w:iCs/>
          <w:lang w:val="uk-UA"/>
        </w:rPr>
      </w:pPr>
      <w:r w:rsidRPr="00612568">
        <w:rPr>
          <w:b/>
          <w:iCs/>
          <w:lang w:val="uk-UA"/>
        </w:rPr>
        <w:t>2.5.</w:t>
      </w:r>
      <w:r>
        <w:rPr>
          <w:iCs/>
          <w:lang w:val="uk-UA"/>
        </w:rPr>
        <w:t xml:space="preserve"> Пункт 4.2 глави 4 Договору викласти в такій редакції:</w:t>
      </w:r>
    </w:p>
    <w:p w14:paraId="4CF7DF8B" w14:textId="77777777" w:rsidR="00DA722C" w:rsidRPr="00C43A6A" w:rsidRDefault="00DA722C" w:rsidP="00DA722C">
      <w:pPr>
        <w:pStyle w:val="rvps7"/>
        <w:spacing w:before="0" w:beforeAutospacing="0" w:after="0" w:afterAutospacing="0"/>
        <w:ind w:right="34" w:firstLine="567"/>
        <w:jc w:val="both"/>
        <w:rPr>
          <w:lang w:val="uk-UA" w:eastAsia="en-US"/>
        </w:rPr>
      </w:pPr>
      <w:r>
        <w:rPr>
          <w:iCs/>
          <w:lang w:val="uk-UA"/>
        </w:rPr>
        <w:t>"</w:t>
      </w:r>
      <w:bookmarkStart w:id="4" w:name="_Hlk237520120"/>
      <w:r w:rsidRPr="00C43A6A">
        <w:rPr>
          <w:lang w:val="uk-UA" w:eastAsia="en-US"/>
        </w:rPr>
        <w:t>4.2. Продавець за механізмом ринкової премії зобов’язаний:</w:t>
      </w:r>
    </w:p>
    <w:p w14:paraId="11FAA51E" w14:textId="77777777" w:rsidR="00750F6B" w:rsidRPr="00750F6B" w:rsidRDefault="00750F6B" w:rsidP="00750F6B">
      <w:pPr>
        <w:pStyle w:val="rvps7"/>
        <w:spacing w:before="0" w:beforeAutospacing="0" w:after="0" w:afterAutospacing="0"/>
        <w:ind w:right="34" w:firstLine="567"/>
        <w:jc w:val="both"/>
        <w:rPr>
          <w:lang w:val="uk-UA" w:eastAsia="en-US"/>
        </w:rPr>
      </w:pPr>
      <w:r w:rsidRPr="00750F6B">
        <w:rPr>
          <w:lang w:val="uk-UA" w:eastAsia="en-US"/>
        </w:rPr>
        <w:t>1) надавати гарантованому покупцю визначені цим Договором, Порядком та чинним законодавством інформацію та документи у порядку та в терміни, передбачені цим Договором, Порядком та чинним законодавством;</w:t>
      </w:r>
    </w:p>
    <w:p w14:paraId="579D3761" w14:textId="77777777" w:rsidR="00750F6B" w:rsidRPr="00750F6B" w:rsidRDefault="00750F6B" w:rsidP="00750F6B">
      <w:pPr>
        <w:pStyle w:val="rvps7"/>
        <w:spacing w:before="0" w:beforeAutospacing="0" w:after="0" w:afterAutospacing="0"/>
        <w:ind w:right="34" w:firstLine="567"/>
        <w:jc w:val="both"/>
        <w:rPr>
          <w:lang w:val="uk-UA" w:eastAsia="en-US"/>
        </w:rPr>
      </w:pPr>
      <w:r w:rsidRPr="00750F6B">
        <w:rPr>
          <w:lang w:val="uk-UA" w:eastAsia="en-US"/>
        </w:rPr>
        <w:t>2) повідомляти гарантованого покупця про зміни поштових чи банківських реквізитів, статусу платника податків або уповноваженої особи на підписання документів при виконанні цього Договору, протягом трьох робочих днів з дня такої зміни, шляхом направлення відповідного листа;</w:t>
      </w:r>
    </w:p>
    <w:p w14:paraId="799B872F" w14:textId="77777777" w:rsidR="00750F6B" w:rsidRDefault="00750F6B" w:rsidP="00750F6B">
      <w:pPr>
        <w:pStyle w:val="rvps7"/>
        <w:spacing w:before="0" w:beforeAutospacing="0" w:after="0" w:afterAutospacing="0"/>
        <w:ind w:right="34" w:firstLine="567"/>
        <w:jc w:val="both"/>
        <w:rPr>
          <w:b/>
          <w:bCs/>
          <w:lang w:val="uk-UA" w:eastAsia="en-US"/>
        </w:rPr>
      </w:pPr>
      <w:r w:rsidRPr="00750F6B">
        <w:rPr>
          <w:lang w:val="uk-UA" w:eastAsia="en-US"/>
        </w:rPr>
        <w:t xml:space="preserve">3) у разі обрання порядку вирішення спорів, передбаченого главою 7 цього Договору, сплачувати внески для створення спеціального (цільового) фонду гарантованого покупця протягом строку дії цього Договору в строки та розмірі, визначені Порядком та рішенням Регулятора; </w:t>
      </w:r>
    </w:p>
    <w:p w14:paraId="1D818EA6" w14:textId="45544FA2" w:rsidR="00750F6B" w:rsidRDefault="00750F6B" w:rsidP="00DA722C">
      <w:pPr>
        <w:pStyle w:val="rvps7"/>
        <w:spacing w:before="0" w:beforeAutospacing="0" w:after="0" w:afterAutospacing="0"/>
        <w:ind w:right="34" w:firstLine="567"/>
        <w:jc w:val="both"/>
        <w:rPr>
          <w:b/>
          <w:bCs/>
          <w:lang w:val="uk-UA" w:eastAsia="en-US"/>
        </w:rPr>
      </w:pPr>
      <w:r w:rsidRPr="00750F6B">
        <w:rPr>
          <w:lang w:val="uk-UA" w:eastAsia="en-US"/>
        </w:rPr>
        <w:lastRenderedPageBreak/>
        <w:t xml:space="preserve">4) якщо він є переможцем аукціону – побудувати, ввести в експлуатацію та приєднати генеруючу одиницю, у тому числі, що включає установку зберігання енергії (за наявності), до системи передачі або системи розподілу протягом 18 місяців з дня укладення договору – для об’єктів електроенергетики, що виробляють електричну енергію з енергії сонячного випромінювання, та протягом 36 місяців з дня укладення договору, а у випадку, якщо такий договір укладається під час дії правового режиму воєнного стану в Україні, введеного Указом Президента України від 24 лютого 2022 року № 64/2022 </w:t>
      </w:r>
      <w:r w:rsidR="00EE4739">
        <w:rPr>
          <w:lang w:val="uk-UA" w:eastAsia="en-US"/>
        </w:rPr>
        <w:t>"</w:t>
      </w:r>
      <w:r w:rsidRPr="00750F6B">
        <w:rPr>
          <w:lang w:val="uk-UA" w:eastAsia="en-US"/>
        </w:rPr>
        <w:t>Про введення воєнного стану в Україні</w:t>
      </w:r>
      <w:r w:rsidR="00EE4739">
        <w:rPr>
          <w:lang w:val="uk-UA" w:eastAsia="en-US"/>
        </w:rPr>
        <w:t>"</w:t>
      </w:r>
      <w:r w:rsidRPr="00750F6B">
        <w:rPr>
          <w:lang w:val="uk-UA" w:eastAsia="en-US"/>
        </w:rPr>
        <w:t xml:space="preserve">, затвердженим Законом України </w:t>
      </w:r>
      <w:r w:rsidR="00EE4739">
        <w:rPr>
          <w:lang w:val="uk-UA" w:eastAsia="en-US"/>
        </w:rPr>
        <w:t>"</w:t>
      </w:r>
      <w:r w:rsidRPr="00750F6B">
        <w:rPr>
          <w:lang w:val="uk-UA" w:eastAsia="en-US"/>
        </w:rPr>
        <w:t xml:space="preserve">Про затвердження Указу Президента України </w:t>
      </w:r>
      <w:r w:rsidR="00EE4739">
        <w:rPr>
          <w:lang w:val="uk-UA" w:eastAsia="en-US"/>
        </w:rPr>
        <w:t>"</w:t>
      </w:r>
      <w:r w:rsidRPr="00750F6B">
        <w:rPr>
          <w:lang w:val="uk-UA" w:eastAsia="en-US"/>
        </w:rPr>
        <w:t>Про введення воєнного стану в Україні</w:t>
      </w:r>
      <w:r w:rsidR="00EE4739">
        <w:rPr>
          <w:lang w:val="uk-UA" w:eastAsia="en-US"/>
        </w:rPr>
        <w:t>"</w:t>
      </w:r>
      <w:r w:rsidRPr="00750F6B">
        <w:rPr>
          <w:lang w:val="uk-UA" w:eastAsia="en-US"/>
        </w:rPr>
        <w:t xml:space="preserve"> від 24 лютого 2022 року № 2102-IX, протягом 42 місяців з дня укладення договору – для об’єктів електроенергетики, що виробляють електричну енергію з інших видів альтернативних джерел енергії;</w:t>
      </w:r>
    </w:p>
    <w:p w14:paraId="1DE1230D" w14:textId="77777777" w:rsidR="00750F6B" w:rsidRPr="00750F6B" w:rsidRDefault="00750F6B" w:rsidP="00750F6B">
      <w:pPr>
        <w:pStyle w:val="rvps7"/>
        <w:spacing w:before="0" w:beforeAutospacing="0" w:after="0" w:afterAutospacing="0"/>
        <w:ind w:right="34" w:firstLine="567"/>
        <w:jc w:val="both"/>
        <w:rPr>
          <w:bCs/>
          <w:lang w:val="uk-UA"/>
        </w:rPr>
      </w:pPr>
      <w:r w:rsidRPr="00750F6B">
        <w:rPr>
          <w:bCs/>
          <w:lang w:val="uk-UA"/>
        </w:rPr>
        <w:t>5) якщо він є переможцем аукціону – не пізніше 12 місяців із дати укладення цього Договору, надати гарантованому покупцю копію договору про приєднання генеруючої одиниці, у тому числі, що включає установку зберігання енергії (за наявності), до електричних мереж або договору про бронювання потужності (а також технічні умови, що є додатком до договору про приєднання), у межах яких переможець аукціону зобов’язаний здійснити будівництво генеруючої одиниці;</w:t>
      </w:r>
    </w:p>
    <w:p w14:paraId="610A6C7B" w14:textId="77777777" w:rsidR="00750F6B" w:rsidRPr="00750F6B" w:rsidRDefault="00750F6B" w:rsidP="00750F6B">
      <w:pPr>
        <w:pStyle w:val="rvps7"/>
        <w:spacing w:before="0" w:beforeAutospacing="0" w:after="0" w:afterAutospacing="0"/>
        <w:ind w:right="34" w:firstLine="567"/>
        <w:jc w:val="both"/>
        <w:rPr>
          <w:bCs/>
          <w:lang w:val="uk-UA"/>
        </w:rPr>
      </w:pPr>
      <w:r w:rsidRPr="00750F6B">
        <w:rPr>
          <w:bCs/>
          <w:lang w:val="uk-UA"/>
        </w:rPr>
        <w:t>6) якщо він є переможцем аукціону – у разі надання копії договору про бронювання потужності до закінчення строку дії такого договору, надати гарантованому покупцю копію договору про приєднання генеруючої одиниці, у тому числі що включає установку зберігання енергії (за наявності), до електричних мереж ОСП (а також технічні умови, що є додатком до договору про приєднання), до закінчення строку дії договору бронювання;</w:t>
      </w:r>
    </w:p>
    <w:p w14:paraId="67F0A4D1" w14:textId="77777777" w:rsidR="00750F6B" w:rsidRPr="00750F6B" w:rsidRDefault="00750F6B" w:rsidP="00750F6B">
      <w:pPr>
        <w:pStyle w:val="rvps7"/>
        <w:spacing w:before="0" w:beforeAutospacing="0" w:after="0" w:afterAutospacing="0"/>
        <w:ind w:right="34" w:firstLine="567"/>
        <w:jc w:val="both"/>
        <w:rPr>
          <w:bCs/>
          <w:lang w:val="uk-UA"/>
        </w:rPr>
      </w:pPr>
      <w:r w:rsidRPr="00750F6B">
        <w:rPr>
          <w:bCs/>
          <w:lang w:val="uk-UA"/>
        </w:rPr>
        <w:t>7) якщо він є переможцем аукціону – надати гарантованому покупцю документ, що підтверджує факт надання Послуги з приєднання генеруючої одиниці, у тому числі, що включає установку зберігання енергії у складі такої одиниці (за наявності), до системи передачі або розподілу, виданий відповідно до вимог Кодексу системи передачі, затвердженого постановою НКРЕКП від 14 березня 2018 року № 309, або Кодексу систем розподілу, затвердженого постановою НКРЕКП від 14 березня 2018 року № 310, та виданий уповноваженим органом сертифікат, що засвідчує відповідність закінченого будівництвом об'єкта електроенергетики, у тому числі черги його будівництва (пускового комплексу), що виробляє електричну енергію з альтернативних джерел енергії (крім доменного та коксівного газів, а з використанням гідроенергії – лише мікро-, міні- та малими гідроелектростанціями), у тому числі, що включає установку зберігання енергії у складі такого об’єкта (за наявності), проєктній документації та підтверджує його готовність до експлуатації, або зареєстровану відповідно до законодавства декларацію про готовність об'єкта до експлуатації у випадках, порядку та строки, встановлені законодавством та цим Договором;</w:t>
      </w:r>
    </w:p>
    <w:p w14:paraId="53536D0B" w14:textId="77777777" w:rsidR="00750F6B" w:rsidRDefault="00750F6B" w:rsidP="00750F6B">
      <w:pPr>
        <w:pStyle w:val="rvps7"/>
        <w:spacing w:before="0" w:beforeAutospacing="0" w:after="0" w:afterAutospacing="0"/>
        <w:ind w:right="34" w:firstLine="567"/>
        <w:jc w:val="both"/>
        <w:rPr>
          <w:b/>
          <w:lang w:val="uk-UA"/>
        </w:rPr>
      </w:pPr>
      <w:r w:rsidRPr="00750F6B">
        <w:rPr>
          <w:bCs/>
          <w:lang w:val="uk-UA"/>
        </w:rPr>
        <w:t xml:space="preserve">8) якщо він є переможцем аукціону – надати гарантованому покупцю додаткову безумовну та безвідкличну банківську гарантію або фінансове забезпечення для забезпечення виконання зобов'язань за цим Договором у разі ініціювання продовження строку будівництва та введення об'єкта в експлуатацію на 12 місяців у розмірі та на умовах, визначених у Порядку проведення аукціонів; </w:t>
      </w:r>
    </w:p>
    <w:p w14:paraId="64B8E80A" w14:textId="77777777" w:rsidR="00750F6B" w:rsidRPr="00750F6B" w:rsidRDefault="00750F6B" w:rsidP="00750F6B">
      <w:pPr>
        <w:ind w:firstLine="567"/>
        <w:jc w:val="both"/>
        <w:rPr>
          <w:bCs/>
          <w:lang w:val="uk-UA" w:eastAsia="uk-UA"/>
        </w:rPr>
      </w:pPr>
      <w:r w:rsidRPr="00750F6B">
        <w:rPr>
          <w:bCs/>
          <w:lang w:val="uk-UA" w:eastAsia="uk-UA"/>
        </w:rPr>
        <w:t>9) здійснювати заходи, передбачені Порядком видачі, обігу та погашення гарантій походження електричної енергії, виробленої з відновлюваних джерел енергії, затвердженим постановою Кабінету Міністрів України від 27 лютого 2024 року № 227;</w:t>
      </w:r>
    </w:p>
    <w:p w14:paraId="24AAC1B1" w14:textId="77777777" w:rsidR="00750F6B" w:rsidRPr="00750F6B" w:rsidRDefault="00750F6B" w:rsidP="00750F6B">
      <w:pPr>
        <w:ind w:firstLine="567"/>
        <w:jc w:val="both"/>
        <w:rPr>
          <w:bCs/>
          <w:lang w:val="uk-UA" w:eastAsia="uk-UA"/>
        </w:rPr>
      </w:pPr>
      <w:r w:rsidRPr="00750F6B">
        <w:rPr>
          <w:bCs/>
          <w:lang w:val="uk-UA" w:eastAsia="uk-UA"/>
        </w:rPr>
        <w:t>10) передавати гарантованому покупцю у повному обсязі гарантії походження електричної енергії, виробленої з відновлюваних джерел енергії (далі – гарантії походження), які сформовані та видані за допомогою реєстру гарантій походження електричної енергії, виробленої з відновлюваних джерел енергії (далі – реєстр гарантій походження), стосовно генеруючої одиниці, щодо якої укладено цей Договір;</w:t>
      </w:r>
    </w:p>
    <w:p w14:paraId="45D57905" w14:textId="77777777" w:rsidR="00750F6B" w:rsidRPr="00750F6B" w:rsidRDefault="00750F6B" w:rsidP="00750F6B">
      <w:pPr>
        <w:ind w:firstLine="567"/>
        <w:jc w:val="both"/>
        <w:rPr>
          <w:bCs/>
          <w:lang w:val="uk-UA" w:eastAsia="uk-UA"/>
        </w:rPr>
      </w:pPr>
      <w:r w:rsidRPr="00750F6B">
        <w:rPr>
          <w:bCs/>
          <w:lang w:val="uk-UA" w:eastAsia="uk-UA"/>
        </w:rPr>
        <w:t xml:space="preserve">11) якщо він є переможцем аукціону – не пізніше ніж як протягом 2 місяців з дати початку надання підтримки за цим Договором набути статусу користувача реєстру гарантій походження та зареєструвати генеруючі одиниці відповідно до Порядку видачі, обігу та погашення гарантій походження електричної енергії, виробленої з відновлюваних джерел енергії, затвердженого постановою Кабінету Міністрів України від 27 лютого 2024 року № </w:t>
      </w:r>
      <w:r w:rsidRPr="00750F6B">
        <w:rPr>
          <w:bCs/>
          <w:lang w:val="uk-UA" w:eastAsia="uk-UA"/>
        </w:rPr>
        <w:lastRenderedPageBreak/>
        <w:t>227, та постанови НКРЕКП щодо затвердження форм заяв про створення облікового запису, припинення і відновлення користування обліковим записом у реєстрі гарантій походження, та інструкції щодо їх заповнення;</w:t>
      </w:r>
    </w:p>
    <w:p w14:paraId="299086DD" w14:textId="77777777" w:rsidR="00750F6B" w:rsidRPr="00750F6B" w:rsidRDefault="00750F6B" w:rsidP="00750F6B">
      <w:pPr>
        <w:ind w:firstLine="567"/>
        <w:jc w:val="both"/>
        <w:rPr>
          <w:bCs/>
          <w:lang w:val="uk-UA" w:eastAsia="uk-UA"/>
        </w:rPr>
      </w:pPr>
      <w:r w:rsidRPr="00750F6B">
        <w:rPr>
          <w:bCs/>
          <w:lang w:val="uk-UA" w:eastAsia="uk-UA"/>
        </w:rPr>
        <w:t>12) якщо він є переможцем аукціону – надати гарантованому покупцю копію ліцензії на право провадження господарської діяльності з виробництва електричної енергії;</w:t>
      </w:r>
    </w:p>
    <w:p w14:paraId="2892A228" w14:textId="77777777" w:rsidR="00750F6B" w:rsidRPr="00750F6B" w:rsidRDefault="00750F6B" w:rsidP="00750F6B">
      <w:pPr>
        <w:ind w:firstLine="567"/>
        <w:jc w:val="both"/>
        <w:rPr>
          <w:bCs/>
          <w:lang w:val="uk-UA" w:eastAsia="uk-UA"/>
        </w:rPr>
      </w:pPr>
      <w:r w:rsidRPr="00750F6B">
        <w:rPr>
          <w:bCs/>
          <w:lang w:val="uk-UA" w:eastAsia="uk-UA"/>
        </w:rPr>
        <w:t>13) складати та реєструвати податкові накладні в Єдиному реєстрі податкових накладних згідно з вимогами чинного податкового законодавства України;</w:t>
      </w:r>
    </w:p>
    <w:p w14:paraId="2869C9E0" w14:textId="7066DF7A" w:rsidR="00DA722C" w:rsidRPr="005C0C15" w:rsidRDefault="00750F6B" w:rsidP="00750F6B">
      <w:pPr>
        <w:ind w:firstLine="567"/>
        <w:jc w:val="both"/>
        <w:rPr>
          <w:iCs/>
          <w:lang w:val="uk-UA"/>
        </w:rPr>
      </w:pPr>
      <w:r w:rsidRPr="00750F6B">
        <w:rPr>
          <w:bCs/>
          <w:lang w:val="uk-UA" w:eastAsia="uk-UA"/>
        </w:rPr>
        <w:t>14) протягом двох робочих днів з дня отримання акта коригування до акта приймання-передачі послуги за механізмом ринкової премії повернути надлишково сплачені кошти за результатами такого коригування на рахунки гарантованого покупця.</w:t>
      </w:r>
      <w:bookmarkEnd w:id="4"/>
      <w:r w:rsidR="00DA722C" w:rsidRPr="005C0C15">
        <w:rPr>
          <w:iCs/>
          <w:lang w:val="uk-UA"/>
        </w:rPr>
        <w:t>".</w:t>
      </w:r>
    </w:p>
    <w:p w14:paraId="0FEE97E7" w14:textId="70A2DAD9" w:rsidR="00DA722C" w:rsidRDefault="00DA722C" w:rsidP="00D94540">
      <w:pPr>
        <w:spacing w:before="120"/>
        <w:ind w:firstLine="567"/>
        <w:jc w:val="both"/>
        <w:rPr>
          <w:iCs/>
          <w:lang w:val="uk-UA"/>
        </w:rPr>
      </w:pPr>
      <w:r w:rsidRPr="00612568">
        <w:rPr>
          <w:b/>
          <w:iCs/>
          <w:lang w:val="uk-UA"/>
        </w:rPr>
        <w:t>2.6.</w:t>
      </w:r>
      <w:r>
        <w:rPr>
          <w:iCs/>
          <w:lang w:val="uk-UA"/>
        </w:rPr>
        <w:t xml:space="preserve"> Підпункти 2 та 3 пункту 4.3 глави 4 Договору викласти в такій редакції:</w:t>
      </w:r>
    </w:p>
    <w:p w14:paraId="69076DBC" w14:textId="02841F32" w:rsidR="008A1652" w:rsidRPr="005C0C15" w:rsidRDefault="008A1652" w:rsidP="008A1652">
      <w:pPr>
        <w:ind w:firstLine="567"/>
        <w:jc w:val="both"/>
        <w:rPr>
          <w:lang w:val="uk-UA"/>
        </w:rPr>
      </w:pPr>
      <w:r>
        <w:rPr>
          <w:iCs/>
          <w:lang w:val="uk-UA"/>
        </w:rPr>
        <w:t>"</w:t>
      </w:r>
      <w:bookmarkStart w:id="5" w:name="_Hlk237520171"/>
      <w:r w:rsidR="00750F6B" w:rsidRPr="00750F6B">
        <w:rPr>
          <w:lang w:val="uk-UA"/>
        </w:rPr>
        <w:t>2) якщо він є переможцем аукціону – одноразово ініціювати продовження строку будівництва та введення генеруючої одиниці в експлуатацію на 12 місяців із внесенням відповідних змін до цього Договору та надання додаткової безумовної та безвідкличної банківської гарантії або додаткового фінансового забезпечення у розмірі і порядку, визначеному Порядком проведення аукціонів;</w:t>
      </w:r>
    </w:p>
    <w:p w14:paraId="32B2ACD8" w14:textId="43A5609A" w:rsidR="00DA722C" w:rsidRDefault="008A1652" w:rsidP="008A1652">
      <w:pPr>
        <w:ind w:firstLine="567"/>
        <w:jc w:val="both"/>
        <w:rPr>
          <w:iCs/>
          <w:lang w:val="uk-UA"/>
        </w:rPr>
      </w:pPr>
      <w:r w:rsidRPr="00C43A6A">
        <w:rPr>
          <w:lang w:val="uk-UA"/>
        </w:rPr>
        <w:t xml:space="preserve">3) </w:t>
      </w:r>
      <w:r w:rsidR="00750F6B" w:rsidRPr="00750F6B">
        <w:rPr>
          <w:lang w:val="uk-UA"/>
        </w:rPr>
        <w:t xml:space="preserve">якщо він є переможцем аукціону – на повернення безумовної та безвідкличної банківської гарантії, додаткової безумовної та безвідкличної </w:t>
      </w:r>
      <w:r w:rsidR="007040C7" w:rsidRPr="007040C7">
        <w:rPr>
          <w:lang w:val="uk-UA"/>
        </w:rPr>
        <w:t>банківської гарантії або фінансового забезпечення та додаткового фінансового забезпечення, наданих як забезпечення виконання зобов'язань за цим Договором, у строк до 10 робочих днів за умови надання документів, передбачених підпунктом 7 пункту 4.2 цієї глави;</w:t>
      </w:r>
      <w:bookmarkEnd w:id="5"/>
      <w:r>
        <w:rPr>
          <w:iCs/>
          <w:lang w:val="uk-UA"/>
        </w:rPr>
        <w:t>".</w:t>
      </w:r>
    </w:p>
    <w:p w14:paraId="01235C3C" w14:textId="5D56FA74" w:rsidR="007040C7" w:rsidRDefault="007040C7" w:rsidP="007040C7">
      <w:pPr>
        <w:spacing w:before="120"/>
        <w:ind w:firstLine="567"/>
        <w:jc w:val="both"/>
        <w:rPr>
          <w:iCs/>
          <w:lang w:val="uk-UA"/>
        </w:rPr>
      </w:pPr>
      <w:r w:rsidRPr="00612568">
        <w:rPr>
          <w:b/>
          <w:iCs/>
          <w:lang w:val="uk-UA"/>
        </w:rPr>
        <w:t>2.7.</w:t>
      </w:r>
      <w:r>
        <w:rPr>
          <w:iCs/>
          <w:lang w:val="uk-UA"/>
        </w:rPr>
        <w:t xml:space="preserve"> Підпункт 1 пункту 4.4 глави 4 Договору викласти в такій редакції:</w:t>
      </w:r>
    </w:p>
    <w:p w14:paraId="222F7D68" w14:textId="60682D90" w:rsidR="007040C7" w:rsidRDefault="007040C7" w:rsidP="00C44F58">
      <w:pPr>
        <w:ind w:firstLine="567"/>
        <w:jc w:val="both"/>
        <w:rPr>
          <w:iCs/>
          <w:lang w:val="uk-UA"/>
        </w:rPr>
      </w:pPr>
      <w:r>
        <w:rPr>
          <w:iCs/>
          <w:lang w:val="uk-UA"/>
        </w:rPr>
        <w:t>"</w:t>
      </w:r>
      <w:bookmarkStart w:id="6" w:name="_Hlk237520215"/>
      <w:r w:rsidRPr="00C43A6A">
        <w:rPr>
          <w:lang w:val="uk-UA"/>
        </w:rPr>
        <w:t>1) здійснювати розрахунок вартості Послуги;</w:t>
      </w:r>
      <w:bookmarkEnd w:id="6"/>
      <w:r>
        <w:rPr>
          <w:iCs/>
          <w:lang w:val="uk-UA"/>
        </w:rPr>
        <w:t>".</w:t>
      </w:r>
    </w:p>
    <w:p w14:paraId="42ACCC9E" w14:textId="4DB9D3BC" w:rsidR="007040C7" w:rsidRDefault="007040C7" w:rsidP="007040C7">
      <w:pPr>
        <w:spacing w:before="120"/>
        <w:ind w:firstLine="567"/>
        <w:jc w:val="both"/>
        <w:rPr>
          <w:iCs/>
          <w:lang w:val="uk-UA"/>
        </w:rPr>
      </w:pPr>
      <w:r w:rsidRPr="00612568">
        <w:rPr>
          <w:b/>
          <w:iCs/>
          <w:lang w:val="uk-UA"/>
        </w:rPr>
        <w:t>2.</w:t>
      </w:r>
      <w:r>
        <w:rPr>
          <w:b/>
          <w:iCs/>
          <w:lang w:val="uk-UA"/>
        </w:rPr>
        <w:t>8</w:t>
      </w:r>
      <w:r w:rsidRPr="00612568">
        <w:rPr>
          <w:b/>
          <w:iCs/>
          <w:lang w:val="uk-UA"/>
        </w:rPr>
        <w:t>.</w:t>
      </w:r>
      <w:r>
        <w:rPr>
          <w:iCs/>
          <w:lang w:val="uk-UA"/>
        </w:rPr>
        <w:t xml:space="preserve"> Підпункт 4 пункту 4.4 глави 4 Договору викласти в такій редакції:</w:t>
      </w:r>
    </w:p>
    <w:p w14:paraId="7A329A2B" w14:textId="66E90F06" w:rsidR="007040C7" w:rsidRDefault="007040C7" w:rsidP="007040C7">
      <w:pPr>
        <w:ind w:firstLine="567"/>
        <w:jc w:val="both"/>
        <w:rPr>
          <w:iCs/>
          <w:lang w:val="uk-UA"/>
        </w:rPr>
      </w:pPr>
      <w:r>
        <w:rPr>
          <w:iCs/>
          <w:lang w:val="uk-UA"/>
        </w:rPr>
        <w:t>"</w:t>
      </w:r>
      <w:r w:rsidRPr="007040C7">
        <w:rPr>
          <w:lang w:val="uk-UA"/>
        </w:rPr>
        <w:t xml:space="preserve">4) </w:t>
      </w:r>
      <w:bookmarkStart w:id="7" w:name="_Hlk237520246"/>
      <w:r w:rsidRPr="007040C7">
        <w:rPr>
          <w:lang w:val="uk-UA"/>
        </w:rPr>
        <w:t>повернути переможцю аукціону безумовну та безвідкличну банківську гарантію або фінансове забезпечення, надані як забезпечення виконання зобов’язань за цим Договором, додаткову безумовну та безвідкличну банківську гарантію або додаткове фінансове забезпечення у строк до 10 робочих днів за умови надання документів, передбачених підпунктом 5 пункту 4.2 цієї глави;</w:t>
      </w:r>
      <w:bookmarkEnd w:id="7"/>
      <w:r>
        <w:rPr>
          <w:iCs/>
          <w:lang w:val="uk-UA"/>
        </w:rPr>
        <w:t>".</w:t>
      </w:r>
    </w:p>
    <w:p w14:paraId="270AC6DE" w14:textId="77079D19" w:rsidR="007040C7" w:rsidRDefault="007040C7" w:rsidP="007040C7">
      <w:pPr>
        <w:spacing w:before="120"/>
        <w:ind w:firstLine="567"/>
        <w:jc w:val="both"/>
        <w:rPr>
          <w:iCs/>
          <w:lang w:val="uk-UA"/>
        </w:rPr>
      </w:pPr>
      <w:r w:rsidRPr="00612568">
        <w:rPr>
          <w:b/>
          <w:iCs/>
          <w:lang w:val="uk-UA"/>
        </w:rPr>
        <w:t>2.</w:t>
      </w:r>
      <w:r>
        <w:rPr>
          <w:b/>
          <w:iCs/>
          <w:lang w:val="uk-UA"/>
        </w:rPr>
        <w:t>9</w:t>
      </w:r>
      <w:r w:rsidRPr="00612568">
        <w:rPr>
          <w:b/>
          <w:iCs/>
          <w:lang w:val="uk-UA"/>
        </w:rPr>
        <w:t>.</w:t>
      </w:r>
      <w:r>
        <w:rPr>
          <w:iCs/>
          <w:lang w:val="uk-UA"/>
        </w:rPr>
        <w:t xml:space="preserve"> Підпункт 5 пункту 4.4 глави 4 Договору викласти в такій редакції:</w:t>
      </w:r>
    </w:p>
    <w:p w14:paraId="15F2569D" w14:textId="6CF65D3A" w:rsidR="007040C7" w:rsidRDefault="007040C7" w:rsidP="007040C7">
      <w:pPr>
        <w:ind w:firstLine="567"/>
        <w:jc w:val="both"/>
        <w:rPr>
          <w:iCs/>
          <w:lang w:val="uk-UA"/>
        </w:rPr>
      </w:pPr>
      <w:r>
        <w:rPr>
          <w:iCs/>
          <w:lang w:val="uk-UA"/>
        </w:rPr>
        <w:t>"</w:t>
      </w:r>
      <w:r w:rsidRPr="00C43A6A">
        <w:rPr>
          <w:lang w:val="uk-UA"/>
        </w:rPr>
        <w:t xml:space="preserve">5) </w:t>
      </w:r>
      <w:bookmarkStart w:id="8" w:name="_Hlk237520292"/>
      <w:r w:rsidRPr="00C43A6A">
        <w:rPr>
          <w:lang w:val="uk-UA"/>
        </w:rPr>
        <w:t xml:space="preserve">здійснювати для переможців аукціонів перерахунок аукціонної ціни або її частки, що зафіксована в євро, у національну валюту за середнім офіційним валютним курсом Національного банку України за розрахунковий період (місяць) </w:t>
      </w:r>
      <w:r w:rsidRPr="00AB55A2">
        <w:rPr>
          <w:lang w:val="uk-UA"/>
        </w:rPr>
        <w:t>відповідно до Порядку</w:t>
      </w:r>
      <w:r w:rsidRPr="007040C7">
        <w:rPr>
          <w:lang w:val="uk-UA"/>
        </w:rPr>
        <w:t>;</w:t>
      </w:r>
      <w:bookmarkEnd w:id="8"/>
      <w:r>
        <w:rPr>
          <w:iCs/>
          <w:lang w:val="uk-UA"/>
        </w:rPr>
        <w:t>"</w:t>
      </w:r>
    </w:p>
    <w:p w14:paraId="7A9940BB" w14:textId="2810689F" w:rsidR="007040C7" w:rsidRDefault="007040C7" w:rsidP="007040C7">
      <w:pPr>
        <w:spacing w:before="120"/>
        <w:ind w:firstLine="567"/>
        <w:jc w:val="both"/>
        <w:rPr>
          <w:iCs/>
          <w:lang w:val="uk-UA"/>
        </w:rPr>
      </w:pPr>
      <w:r w:rsidRPr="00612568">
        <w:rPr>
          <w:b/>
          <w:iCs/>
          <w:lang w:val="uk-UA"/>
        </w:rPr>
        <w:t>2.</w:t>
      </w:r>
      <w:r>
        <w:rPr>
          <w:b/>
          <w:iCs/>
          <w:lang w:val="uk-UA"/>
        </w:rPr>
        <w:t>10</w:t>
      </w:r>
      <w:r w:rsidRPr="00612568">
        <w:rPr>
          <w:b/>
          <w:iCs/>
          <w:lang w:val="uk-UA"/>
        </w:rPr>
        <w:t>.</w:t>
      </w:r>
      <w:r>
        <w:rPr>
          <w:iCs/>
          <w:lang w:val="uk-UA"/>
        </w:rPr>
        <w:t xml:space="preserve"> Пункт 4.4 глави 4 Договору </w:t>
      </w:r>
      <w:r w:rsidRPr="007040C7">
        <w:rPr>
          <w:iCs/>
          <w:lang w:val="uk-UA"/>
        </w:rPr>
        <w:t xml:space="preserve">доповнити новим підпунктом </w:t>
      </w:r>
      <w:r>
        <w:rPr>
          <w:iCs/>
          <w:lang w:val="uk-UA"/>
        </w:rPr>
        <w:t xml:space="preserve">7 </w:t>
      </w:r>
      <w:r w:rsidRPr="007040C7">
        <w:rPr>
          <w:iCs/>
          <w:lang w:val="uk-UA"/>
        </w:rPr>
        <w:t>такого змісту:</w:t>
      </w:r>
    </w:p>
    <w:p w14:paraId="66A51A26" w14:textId="4984F233" w:rsidR="007040C7" w:rsidRDefault="007040C7" w:rsidP="007040C7">
      <w:pPr>
        <w:ind w:firstLine="567"/>
        <w:jc w:val="both"/>
        <w:rPr>
          <w:iCs/>
          <w:lang w:val="uk-UA"/>
        </w:rPr>
      </w:pPr>
      <w:r>
        <w:rPr>
          <w:iCs/>
          <w:lang w:val="uk-UA"/>
        </w:rPr>
        <w:t>"</w:t>
      </w:r>
      <w:bookmarkStart w:id="9" w:name="_Hlk237520317"/>
      <w:r w:rsidRPr="007040C7">
        <w:rPr>
          <w:iCs/>
          <w:lang w:val="uk-UA"/>
        </w:rPr>
        <w:t>7) повідомляти про зміни поштових чи банківських реквізитів, статусу платника податків протягом трьох робочих днів з дня такої зміни шляхом оприлюднення такої інформації на офіційному вебсайті та направлення відповідного листа.</w:t>
      </w:r>
      <w:bookmarkEnd w:id="9"/>
      <w:r>
        <w:rPr>
          <w:iCs/>
          <w:lang w:val="uk-UA"/>
        </w:rPr>
        <w:t>"</w:t>
      </w:r>
    </w:p>
    <w:p w14:paraId="34762827" w14:textId="4BB4EB0E" w:rsidR="007040C7" w:rsidRDefault="007040C7" w:rsidP="007040C7">
      <w:pPr>
        <w:spacing w:before="120"/>
        <w:ind w:firstLine="567"/>
        <w:jc w:val="both"/>
        <w:rPr>
          <w:iCs/>
          <w:lang w:val="uk-UA"/>
        </w:rPr>
      </w:pPr>
      <w:r w:rsidRPr="00612568">
        <w:rPr>
          <w:b/>
          <w:iCs/>
          <w:lang w:val="uk-UA"/>
        </w:rPr>
        <w:t>2.</w:t>
      </w:r>
      <w:r>
        <w:rPr>
          <w:b/>
          <w:iCs/>
          <w:lang w:val="uk-UA"/>
        </w:rPr>
        <w:t>11</w:t>
      </w:r>
      <w:r w:rsidRPr="00612568">
        <w:rPr>
          <w:b/>
          <w:iCs/>
          <w:lang w:val="uk-UA"/>
        </w:rPr>
        <w:t>.</w:t>
      </w:r>
      <w:r>
        <w:rPr>
          <w:iCs/>
          <w:lang w:val="uk-UA"/>
        </w:rPr>
        <w:t xml:space="preserve"> Пункт 4.</w:t>
      </w:r>
      <w:r w:rsidR="006E3919">
        <w:rPr>
          <w:iCs/>
          <w:lang w:val="uk-UA"/>
        </w:rPr>
        <w:t>5</w:t>
      </w:r>
      <w:r>
        <w:rPr>
          <w:iCs/>
          <w:lang w:val="uk-UA"/>
        </w:rPr>
        <w:t xml:space="preserve"> глави 4 Договору </w:t>
      </w:r>
      <w:r w:rsidR="006E3919">
        <w:rPr>
          <w:iCs/>
          <w:lang w:val="uk-UA"/>
        </w:rPr>
        <w:t>викласти в такій редакції:</w:t>
      </w:r>
    </w:p>
    <w:p w14:paraId="4CCE7475" w14:textId="76AA5AB0" w:rsidR="00C44F58" w:rsidRPr="00C44F58" w:rsidRDefault="006E3919" w:rsidP="00C44F58">
      <w:pPr>
        <w:ind w:firstLine="567"/>
        <w:jc w:val="both"/>
        <w:rPr>
          <w:iCs/>
          <w:lang w:val="uk-UA"/>
        </w:rPr>
      </w:pPr>
      <w:r>
        <w:rPr>
          <w:iCs/>
          <w:lang w:val="uk-UA"/>
        </w:rPr>
        <w:t>"</w:t>
      </w:r>
      <w:bookmarkStart w:id="10" w:name="_Hlk237520361"/>
      <w:r w:rsidR="00C44F58" w:rsidRPr="00C44F58">
        <w:rPr>
          <w:iCs/>
          <w:lang w:val="uk-UA"/>
        </w:rPr>
        <w:t>4.5. Гарантований покупець має право:</w:t>
      </w:r>
    </w:p>
    <w:p w14:paraId="27569B1A" w14:textId="63ABCAF5" w:rsidR="00C44F58" w:rsidRPr="005C0C15" w:rsidRDefault="006E3919" w:rsidP="00C44F58">
      <w:pPr>
        <w:tabs>
          <w:tab w:val="left" w:pos="851"/>
        </w:tabs>
        <w:ind w:firstLine="567"/>
        <w:jc w:val="both"/>
        <w:rPr>
          <w:iCs/>
          <w:lang w:val="uk-UA"/>
        </w:rPr>
      </w:pPr>
      <w:r w:rsidRPr="006E3919">
        <w:rPr>
          <w:iCs/>
          <w:lang w:val="uk-UA"/>
        </w:rPr>
        <w:t>1) вимагати від продавця за механізмом ринкової премії сплати на користь гарантованого покупця внесків для створення спеціального (цільового) фонду, призначеного для покриття арбітражних витрат гарантованого покупця, у разі обрання ним порядку вирішення спорів, що виникають між сторонами договору у зв'язку з договором про надання послуги за механізмом ринкової премії чи на його підставі, в арбітражі за Арбітражним регламентом Міжнародної торгової палати (ІСС) з місцем арбітражу у місті Парижі (Французька Республіка), за умови, що такий продавець за механізмом ринкової премії відповідно до вимог чинного законодавства є підприємством з іноземними інвестиціями;</w:t>
      </w:r>
    </w:p>
    <w:p w14:paraId="39BDD989" w14:textId="68511BD4" w:rsidR="008A1652" w:rsidRDefault="006E3919" w:rsidP="00C44F58">
      <w:pPr>
        <w:ind w:firstLine="567"/>
        <w:jc w:val="both"/>
        <w:rPr>
          <w:lang w:val="uk-UA"/>
        </w:rPr>
      </w:pPr>
      <w:r w:rsidRPr="006E3919">
        <w:rPr>
          <w:iCs/>
          <w:lang w:val="uk-UA"/>
        </w:rPr>
        <w:t>2) на отримання від продавця за механізмом ринкової премії гарантій походження у повному обсязі, які видані у реєстрі гарантій походження, стосовно генеруючої одиниці на умовах цього Договору.</w:t>
      </w:r>
      <w:bookmarkEnd w:id="10"/>
      <w:r w:rsidR="00397237" w:rsidRPr="005C0C15">
        <w:rPr>
          <w:lang w:val="uk-UA"/>
        </w:rPr>
        <w:t>".</w:t>
      </w:r>
    </w:p>
    <w:p w14:paraId="2C7C240A" w14:textId="77777777" w:rsidR="0053798F" w:rsidRDefault="0053798F" w:rsidP="00D94540">
      <w:pPr>
        <w:spacing w:before="120"/>
        <w:ind w:firstLine="567"/>
        <w:jc w:val="both"/>
        <w:rPr>
          <w:b/>
          <w:iCs/>
          <w:lang w:val="uk-UA"/>
        </w:rPr>
      </w:pPr>
    </w:p>
    <w:p w14:paraId="6747208B" w14:textId="79E39FF3" w:rsidR="00397237" w:rsidRDefault="00397237" w:rsidP="00D94540">
      <w:pPr>
        <w:spacing w:before="120"/>
        <w:ind w:firstLine="567"/>
        <w:jc w:val="both"/>
        <w:rPr>
          <w:iCs/>
          <w:lang w:val="uk-UA"/>
        </w:rPr>
      </w:pPr>
      <w:r w:rsidRPr="00612568">
        <w:rPr>
          <w:b/>
          <w:iCs/>
          <w:lang w:val="uk-UA"/>
        </w:rPr>
        <w:lastRenderedPageBreak/>
        <w:t>2.</w:t>
      </w:r>
      <w:r w:rsidR="006E3919">
        <w:rPr>
          <w:b/>
          <w:iCs/>
          <w:lang w:val="uk-UA"/>
        </w:rPr>
        <w:t>12</w:t>
      </w:r>
      <w:r w:rsidRPr="00612568">
        <w:rPr>
          <w:b/>
          <w:iCs/>
          <w:lang w:val="uk-UA"/>
        </w:rPr>
        <w:t>.</w:t>
      </w:r>
      <w:r>
        <w:rPr>
          <w:iCs/>
          <w:lang w:val="uk-UA"/>
        </w:rPr>
        <w:t xml:space="preserve"> Пункт 5.3 глави 5 Договору викласти в такій редакції:</w:t>
      </w:r>
    </w:p>
    <w:p w14:paraId="074BC99B" w14:textId="1CE0E5ED" w:rsidR="00397237" w:rsidRPr="005C0C15" w:rsidRDefault="00397237" w:rsidP="00C44F58">
      <w:pPr>
        <w:ind w:firstLine="567"/>
        <w:jc w:val="both"/>
        <w:rPr>
          <w:lang w:val="uk-UA"/>
        </w:rPr>
      </w:pPr>
      <w:r>
        <w:rPr>
          <w:lang w:val="uk-UA" w:eastAsia="en-US"/>
        </w:rPr>
        <w:t>"</w:t>
      </w:r>
      <w:bookmarkStart w:id="11" w:name="_Hlk237520456"/>
      <w:r w:rsidRPr="00C43A6A">
        <w:rPr>
          <w:lang w:val="uk-UA" w:eastAsia="en-US"/>
        </w:rPr>
        <w:t>5.3</w:t>
      </w:r>
      <w:r w:rsidRPr="00C43A6A">
        <w:rPr>
          <w:lang w:val="uk-UA"/>
        </w:rPr>
        <w:t xml:space="preserve">. </w:t>
      </w:r>
      <w:r w:rsidR="006E3919" w:rsidRPr="006E3919">
        <w:rPr>
          <w:lang w:val="uk-UA"/>
        </w:rPr>
        <w:t>У разі несвоєчасного та не в повному обсязі здійснення гарантованим покупцем зобов’язань щодо строків оплати наданих Послуг, визначених у Порядку, гарантований покупець сплачує продавцю за механізмом ринкової премії пеню в розмірі 0,1 % від суми заборгованості (але не більше подвійної облікової ставки НБУ, що діє на день розрахунку) за кожен день прострочення</w:t>
      </w:r>
      <w:r w:rsidR="006E3919">
        <w:rPr>
          <w:lang w:val="uk-UA"/>
        </w:rPr>
        <w:t xml:space="preserve"> </w:t>
      </w:r>
      <w:r w:rsidR="006E3919" w:rsidRPr="006E3919">
        <w:rPr>
          <w:lang w:val="uk-UA"/>
        </w:rPr>
        <w:t>оплати. Додатково може стягуватися штраф у розмірі 1 % від суми заборгованості за прострочення понад 30 днів.</w:t>
      </w:r>
      <w:bookmarkEnd w:id="11"/>
      <w:r w:rsidR="006E3919">
        <w:rPr>
          <w:lang w:val="uk-UA"/>
        </w:rPr>
        <w:t>".</w:t>
      </w:r>
    </w:p>
    <w:p w14:paraId="7D9325B2" w14:textId="3189E282" w:rsidR="002868DD" w:rsidRDefault="002868DD" w:rsidP="00D94540">
      <w:pPr>
        <w:spacing w:before="120"/>
        <w:ind w:firstLine="567"/>
        <w:jc w:val="both"/>
        <w:rPr>
          <w:bCs/>
          <w:lang w:val="uk-UA"/>
        </w:rPr>
      </w:pPr>
      <w:r w:rsidRPr="00612568">
        <w:rPr>
          <w:b/>
          <w:bCs/>
          <w:lang w:val="uk-UA"/>
        </w:rPr>
        <w:t>2.</w:t>
      </w:r>
      <w:r w:rsidR="006E3919">
        <w:rPr>
          <w:b/>
          <w:bCs/>
          <w:lang w:val="uk-UA"/>
        </w:rPr>
        <w:t>13</w:t>
      </w:r>
      <w:r w:rsidRPr="00612568">
        <w:rPr>
          <w:b/>
          <w:bCs/>
          <w:lang w:val="uk-UA"/>
        </w:rPr>
        <w:t>.</w:t>
      </w:r>
      <w:r>
        <w:rPr>
          <w:bCs/>
          <w:lang w:val="uk-UA"/>
        </w:rPr>
        <w:t xml:space="preserve"> Після пункту 5.3 глави 5 Договору доповнити новим пунктом 5.4 такого змісту:</w:t>
      </w:r>
    </w:p>
    <w:p w14:paraId="020D5DA6" w14:textId="62C01159" w:rsidR="00397237" w:rsidRPr="005C0C15" w:rsidRDefault="002868DD" w:rsidP="00C44F58">
      <w:pPr>
        <w:ind w:firstLine="567"/>
        <w:jc w:val="both"/>
        <w:rPr>
          <w:lang w:val="uk-UA"/>
        </w:rPr>
      </w:pPr>
      <w:r>
        <w:rPr>
          <w:bCs/>
          <w:lang w:val="uk-UA"/>
        </w:rPr>
        <w:t>"</w:t>
      </w:r>
      <w:bookmarkStart w:id="12" w:name="_Hlk237520482"/>
      <w:r w:rsidR="00397237" w:rsidRPr="00C43A6A">
        <w:rPr>
          <w:bCs/>
          <w:lang w:val="uk-UA"/>
        </w:rPr>
        <w:t xml:space="preserve">5.4. </w:t>
      </w:r>
      <w:r w:rsidR="006E3919" w:rsidRPr="006E3919">
        <w:rPr>
          <w:bCs/>
          <w:lang w:val="uk-UA"/>
        </w:rPr>
        <w:t>У випадку порушення продавцем за механізмом ринкової премії строків повернення надлишково сплачених коштів за результатами коригування до акта приймання-передачі Послуги відповідно до підпункту 13 пункту 4.2 глави 4 цього Договору продавець за механізмом ринкової премії сплачує гарантованому покупцю пеню в розмірі 0,1 % від суми заборгованості (але не більше подвійної облікової ставки НБУ, що діє на день розрахунку) за кожен день прострочення оплати. Додатково може стягуватися штраф у розмірі 1 % від суми заборгованості за прострочення понад 30 днів.</w:t>
      </w:r>
      <w:bookmarkEnd w:id="12"/>
      <w:r w:rsidR="00397237" w:rsidRPr="005C0C15">
        <w:rPr>
          <w:lang w:val="uk-UA"/>
        </w:rPr>
        <w:t>".</w:t>
      </w:r>
    </w:p>
    <w:p w14:paraId="4A12C5B6" w14:textId="12637202" w:rsidR="002868DD" w:rsidRDefault="002868DD" w:rsidP="00C44F58">
      <w:pPr>
        <w:ind w:firstLine="567"/>
        <w:jc w:val="both"/>
        <w:rPr>
          <w:lang w:val="uk-UA"/>
        </w:rPr>
      </w:pPr>
      <w:r w:rsidRPr="002868DD">
        <w:rPr>
          <w:lang w:val="uk-UA"/>
        </w:rPr>
        <w:t>У зв’язку з цим пункти 5.4 – 5.</w:t>
      </w:r>
      <w:r>
        <w:rPr>
          <w:lang w:val="uk-UA"/>
        </w:rPr>
        <w:t>7 глави 5 Договору</w:t>
      </w:r>
      <w:r w:rsidRPr="002868DD">
        <w:rPr>
          <w:lang w:val="uk-UA"/>
        </w:rPr>
        <w:t xml:space="preserve"> вважати відповідно пунктами 5.5 – 5.</w:t>
      </w:r>
      <w:r>
        <w:rPr>
          <w:lang w:val="uk-UA"/>
        </w:rPr>
        <w:t>8 глави 5 Договору.</w:t>
      </w:r>
    </w:p>
    <w:p w14:paraId="4BBFD549" w14:textId="5178B174" w:rsidR="002868DD" w:rsidRDefault="002868DD" w:rsidP="00D94540">
      <w:pPr>
        <w:spacing w:before="120"/>
        <w:ind w:firstLine="567"/>
        <w:jc w:val="both"/>
        <w:rPr>
          <w:lang w:val="uk-UA"/>
        </w:rPr>
      </w:pPr>
      <w:r w:rsidRPr="00612568">
        <w:rPr>
          <w:b/>
          <w:lang w:val="uk-UA"/>
        </w:rPr>
        <w:t>2.1</w:t>
      </w:r>
      <w:r w:rsidR="006E3919">
        <w:rPr>
          <w:b/>
          <w:lang w:val="uk-UA"/>
        </w:rPr>
        <w:t>4</w:t>
      </w:r>
      <w:r w:rsidRPr="00612568">
        <w:rPr>
          <w:b/>
          <w:lang w:val="uk-UA"/>
        </w:rPr>
        <w:t>.</w:t>
      </w:r>
      <w:r>
        <w:rPr>
          <w:lang w:val="uk-UA"/>
        </w:rPr>
        <w:t xml:space="preserve"> Пункт 5.7 глави 5 Договору викласти в такій редакції:</w:t>
      </w:r>
    </w:p>
    <w:p w14:paraId="5A26947E" w14:textId="77777777" w:rsidR="006E3919" w:rsidRPr="006E3919" w:rsidRDefault="002868DD" w:rsidP="006E3919">
      <w:pPr>
        <w:pBdr>
          <w:top w:val="nil"/>
          <w:left w:val="nil"/>
          <w:bottom w:val="nil"/>
          <w:right w:val="nil"/>
          <w:between w:val="nil"/>
        </w:pBdr>
        <w:ind w:firstLine="602"/>
        <w:jc w:val="both"/>
        <w:rPr>
          <w:lang w:val="uk-UA"/>
        </w:rPr>
      </w:pPr>
      <w:r w:rsidRPr="005C0C15">
        <w:rPr>
          <w:lang w:val="uk-UA"/>
        </w:rPr>
        <w:t>"</w:t>
      </w:r>
      <w:bookmarkStart w:id="13" w:name="_Hlk237520629"/>
      <w:r w:rsidRPr="005C0C15">
        <w:rPr>
          <w:bCs/>
          <w:lang w:val="uk-UA"/>
        </w:rPr>
        <w:t>5.7.</w:t>
      </w:r>
      <w:r w:rsidRPr="005C0C15">
        <w:rPr>
          <w:lang w:val="uk-UA"/>
        </w:rPr>
        <w:t xml:space="preserve"> </w:t>
      </w:r>
      <w:r w:rsidR="006E3919" w:rsidRPr="006E3919">
        <w:rPr>
          <w:lang w:val="uk-UA"/>
        </w:rPr>
        <w:t>У випадку порушення продавцем за механізмом ринкової премії терміну набуття статусу користувача реєстру гарантій походження, визначеного підпунктом 11 пункту 4.2 цього Договору, або у випадку припинення доступу до облікового запису у реєстрі гарантій походження за відповідним рішенням Регулятора, отримання інформації про скасування реєстрації генеруючої установки в реєстрі гарантій походження, або у разі непередачі продавцем за механізмом ринкової премії гарантій походження гарантованому покупцю у кількості, що визначена підпунктом 10 пункту 4.2 цього Договору, протягом місячного строку з дати їх видачі в реєстрі гарантій походження дія цього Договору призупиняється. Гарантований покупець повідомляє про призупинення дії цього Договору шляхом надсилання відповідного листа із зазначенням дати призупинення.</w:t>
      </w:r>
    </w:p>
    <w:p w14:paraId="62D45A51" w14:textId="151B7EB7" w:rsidR="002868DD" w:rsidRPr="005C0C15" w:rsidRDefault="006E3919" w:rsidP="006E3919">
      <w:pPr>
        <w:pBdr>
          <w:top w:val="nil"/>
          <w:left w:val="nil"/>
          <w:bottom w:val="nil"/>
          <w:right w:val="nil"/>
          <w:between w:val="nil"/>
        </w:pBdr>
        <w:ind w:firstLine="602"/>
        <w:jc w:val="both"/>
        <w:rPr>
          <w:lang w:val="uk-UA"/>
        </w:rPr>
      </w:pPr>
      <w:r w:rsidRPr="006E3919">
        <w:rPr>
          <w:lang w:val="uk-UA"/>
        </w:rPr>
        <w:t>Дія цього Договору поновлюється наступного робочого дня після набуття продавцем за механізмом ринкової премії статусу користувача реєстру гарантій походження, відновлення доступу до облікового запису у реєстрі гарантій походження, отримання інформації про поновлення реєстрації генеруючої установки в реєстрі гарантій походження або після виконання продавцем за механізмом ринкової премії визначених цим пунктом вимог щодо передачі гарантій походження та надання продавцем за механізмом ринкової премії повідомлення гарантованому покупцю щодо відновлення дії цього Договору.</w:t>
      </w:r>
      <w:bookmarkEnd w:id="13"/>
      <w:r w:rsidR="002868DD" w:rsidRPr="005C0C15">
        <w:rPr>
          <w:lang w:val="uk-UA"/>
        </w:rPr>
        <w:t>"</w:t>
      </w:r>
    </w:p>
    <w:p w14:paraId="2E33E896" w14:textId="16B59073" w:rsidR="002868DD" w:rsidRDefault="002868DD" w:rsidP="00D94540">
      <w:pPr>
        <w:spacing w:before="120"/>
        <w:ind w:firstLine="567"/>
        <w:jc w:val="both"/>
        <w:rPr>
          <w:bCs/>
          <w:lang w:val="uk-UA"/>
        </w:rPr>
      </w:pPr>
      <w:r w:rsidRPr="00612568">
        <w:rPr>
          <w:b/>
          <w:bCs/>
          <w:lang w:val="uk-UA"/>
        </w:rPr>
        <w:t>2.1</w:t>
      </w:r>
      <w:r w:rsidR="006E3919">
        <w:rPr>
          <w:b/>
          <w:bCs/>
          <w:lang w:val="uk-UA"/>
        </w:rPr>
        <w:t>5</w:t>
      </w:r>
      <w:r w:rsidRPr="00612568">
        <w:rPr>
          <w:b/>
          <w:bCs/>
          <w:lang w:val="uk-UA"/>
        </w:rPr>
        <w:t>.</w:t>
      </w:r>
      <w:r>
        <w:rPr>
          <w:bCs/>
          <w:lang w:val="uk-UA"/>
        </w:rPr>
        <w:t xml:space="preserve"> Після пункту 5.8 глави 5 Договору доповнити новими пунктами 5.9 та 5.10 такого змісту:</w:t>
      </w:r>
    </w:p>
    <w:p w14:paraId="0BD45A0B" w14:textId="0A0AAEB5" w:rsidR="002868DD" w:rsidRPr="005C0C15" w:rsidRDefault="002868DD" w:rsidP="00C44F58">
      <w:pPr>
        <w:ind w:firstLine="567"/>
        <w:jc w:val="both"/>
        <w:rPr>
          <w:lang w:val="uk-UA"/>
        </w:rPr>
      </w:pPr>
      <w:r w:rsidRPr="005C0C15">
        <w:rPr>
          <w:iCs/>
          <w:lang w:val="uk-UA"/>
        </w:rPr>
        <w:t>"</w:t>
      </w:r>
      <w:bookmarkStart w:id="14" w:name="_Hlk237520691"/>
      <w:r w:rsidRPr="005C0C15">
        <w:rPr>
          <w:lang w:val="uk-UA"/>
        </w:rPr>
        <w:t xml:space="preserve">5.9. </w:t>
      </w:r>
      <w:r w:rsidR="006E3919" w:rsidRPr="006E3919">
        <w:rPr>
          <w:bCs/>
          <w:lang w:val="uk-UA"/>
        </w:rPr>
        <w:t>У разі якщо переможець аукціону не надав у встановлені строки гарантованому покупцю документи, визначені підпунктами 5 – 8 пункту 4.2 глави 4 цього Договору, цей Договір вважається недійсним, а зобов'язання за безумовною та безвідкличною банківською гарантією або фінансове забезпечення та/або за додатковою безвідкличною та безумовною банківською гарантією, або фінансове забезпечення – стягується/виконується на користь гарантованого покупця за його вимогою.</w:t>
      </w:r>
    </w:p>
    <w:p w14:paraId="37BD8271" w14:textId="77777777" w:rsidR="006E3919" w:rsidRPr="006E3919" w:rsidRDefault="0022630D" w:rsidP="006E3919">
      <w:pPr>
        <w:pStyle w:val="rvps7"/>
        <w:spacing w:before="0" w:beforeAutospacing="0" w:after="0" w:afterAutospacing="0"/>
        <w:ind w:firstLine="595"/>
        <w:jc w:val="both"/>
        <w:rPr>
          <w:rStyle w:val="st42"/>
          <w:lang w:val="uk-UA"/>
        </w:rPr>
      </w:pPr>
      <w:r w:rsidRPr="005C0C15">
        <w:rPr>
          <w:bCs/>
          <w:lang w:val="uk-UA"/>
        </w:rPr>
        <w:t xml:space="preserve">5.10. </w:t>
      </w:r>
      <w:r w:rsidR="006E3919" w:rsidRPr="006E3919">
        <w:rPr>
          <w:rStyle w:val="st42"/>
          <w:lang w:val="uk-UA"/>
        </w:rPr>
        <w:t>Якщо продавець за механізмом ринкової премії є переможцем аукціону – у випадку ненадання гарантованому покупцю копії ліцензії на право провадження діяльності з виробництва електричної енергії стосовно генеруючої одиниці, щодо якої укладено цей Договір, Послуга не розраховується.</w:t>
      </w:r>
    </w:p>
    <w:p w14:paraId="2945F025" w14:textId="317F69BA" w:rsidR="002868DD" w:rsidRDefault="006E3919" w:rsidP="006E3919">
      <w:pPr>
        <w:pStyle w:val="rvps7"/>
        <w:spacing w:before="0" w:beforeAutospacing="0" w:after="0" w:afterAutospacing="0"/>
        <w:ind w:firstLine="597"/>
        <w:jc w:val="both"/>
        <w:rPr>
          <w:b/>
          <w:bCs/>
          <w:iCs/>
          <w:lang w:val="uk-UA"/>
        </w:rPr>
      </w:pPr>
      <w:r w:rsidRPr="006E3919">
        <w:rPr>
          <w:rStyle w:val="st42"/>
          <w:lang w:val="uk-UA"/>
        </w:rPr>
        <w:t>Розрахунок Послуги починається з першого календарного дня місяця, у якому таким продавцем за механізмом ринкової премії надано гарантованому покупцю копію постанови Регулятора про видачу ліцензії на право провадження діяльності з виробництва електричної енергії стосовно генеруючої одиниці, щодо якої укладено цей Договір, але не раніше дати набрання чинності відповідного рішення Регулятора.</w:t>
      </w:r>
      <w:bookmarkEnd w:id="14"/>
      <w:r w:rsidR="002868DD" w:rsidRPr="005C0C15">
        <w:rPr>
          <w:iCs/>
          <w:lang w:val="uk-UA"/>
        </w:rPr>
        <w:t>".</w:t>
      </w:r>
    </w:p>
    <w:p w14:paraId="0007D319" w14:textId="77777777" w:rsidR="0053798F" w:rsidRPr="005C0C15" w:rsidRDefault="0053798F" w:rsidP="006E3919">
      <w:pPr>
        <w:pStyle w:val="rvps7"/>
        <w:spacing w:before="0" w:beforeAutospacing="0" w:after="0" w:afterAutospacing="0"/>
        <w:ind w:firstLine="597"/>
        <w:jc w:val="both"/>
        <w:rPr>
          <w:iCs/>
          <w:lang w:val="uk-UA"/>
        </w:rPr>
      </w:pPr>
    </w:p>
    <w:p w14:paraId="70D981CC" w14:textId="3C9E0570" w:rsidR="00993B33" w:rsidRDefault="00993B33" w:rsidP="00612568">
      <w:pPr>
        <w:spacing w:before="60"/>
        <w:ind w:firstLine="567"/>
        <w:jc w:val="both"/>
        <w:rPr>
          <w:iCs/>
          <w:lang w:val="uk-UA"/>
        </w:rPr>
      </w:pPr>
      <w:r w:rsidRPr="00612568">
        <w:rPr>
          <w:b/>
          <w:iCs/>
          <w:lang w:val="uk-UA"/>
        </w:rPr>
        <w:lastRenderedPageBreak/>
        <w:t>2.1</w:t>
      </w:r>
      <w:r w:rsidR="006E3919">
        <w:rPr>
          <w:b/>
          <w:iCs/>
          <w:lang w:val="uk-UA"/>
        </w:rPr>
        <w:t>6</w:t>
      </w:r>
      <w:r w:rsidRPr="00612568">
        <w:rPr>
          <w:b/>
          <w:iCs/>
          <w:lang w:val="uk-UA"/>
        </w:rPr>
        <w:t>.</w:t>
      </w:r>
      <w:r>
        <w:rPr>
          <w:iCs/>
          <w:lang w:val="uk-UA"/>
        </w:rPr>
        <w:t xml:space="preserve"> Підпункт 1 пункту 7.4 глави 7 Договору викласти в такій редакції:</w:t>
      </w:r>
    </w:p>
    <w:p w14:paraId="0383FD59" w14:textId="7A6F6366" w:rsidR="00993B33" w:rsidRPr="005C0C15" w:rsidRDefault="00993B33" w:rsidP="00C44F58">
      <w:pPr>
        <w:ind w:firstLine="567"/>
        <w:jc w:val="both"/>
        <w:rPr>
          <w:lang w:val="uk-UA"/>
        </w:rPr>
      </w:pPr>
      <w:r>
        <w:rPr>
          <w:iCs/>
          <w:lang w:val="uk-UA"/>
        </w:rPr>
        <w:t>"</w:t>
      </w:r>
      <w:bookmarkStart w:id="15" w:name="_Hlk237520884"/>
      <w:r>
        <w:rPr>
          <w:iCs/>
          <w:lang w:val="uk-UA"/>
        </w:rPr>
        <w:t xml:space="preserve">1) </w:t>
      </w:r>
      <w:r w:rsidRPr="005C0C15">
        <w:rPr>
          <w:lang w:val="uk-UA"/>
        </w:rPr>
        <w:t>продавець за механізмом ринкової премії, відповідно до чинного законодавства, є підприємством з іноземними інвестиціями;</w:t>
      </w:r>
      <w:bookmarkEnd w:id="15"/>
      <w:r w:rsidRPr="005C0C15">
        <w:rPr>
          <w:lang w:val="uk-UA"/>
        </w:rPr>
        <w:t>".</w:t>
      </w:r>
    </w:p>
    <w:p w14:paraId="1E453A6A" w14:textId="55862CCE" w:rsidR="00993B33" w:rsidRDefault="00993B33" w:rsidP="00D94540">
      <w:pPr>
        <w:spacing w:before="120"/>
        <w:ind w:firstLine="567"/>
        <w:jc w:val="both"/>
        <w:rPr>
          <w:iCs/>
          <w:lang w:val="uk-UA"/>
        </w:rPr>
      </w:pPr>
      <w:r w:rsidRPr="00612568">
        <w:rPr>
          <w:b/>
          <w:iCs/>
          <w:lang w:val="uk-UA"/>
        </w:rPr>
        <w:t>2.1</w:t>
      </w:r>
      <w:r w:rsidR="006E3919">
        <w:rPr>
          <w:b/>
          <w:iCs/>
          <w:lang w:val="uk-UA"/>
        </w:rPr>
        <w:t>7</w:t>
      </w:r>
      <w:r w:rsidRPr="00612568">
        <w:rPr>
          <w:b/>
          <w:iCs/>
          <w:lang w:val="uk-UA"/>
        </w:rPr>
        <w:t>.</w:t>
      </w:r>
      <w:r>
        <w:rPr>
          <w:iCs/>
          <w:lang w:val="uk-UA"/>
        </w:rPr>
        <w:t xml:space="preserve"> Пункт 8.2 глави 8 Договору викласти в такій редакції:</w:t>
      </w:r>
    </w:p>
    <w:p w14:paraId="7B79B931" w14:textId="086E793F" w:rsidR="00993B33" w:rsidRDefault="00993B33" w:rsidP="00C44F58">
      <w:pPr>
        <w:ind w:firstLine="567"/>
        <w:jc w:val="both"/>
        <w:rPr>
          <w:iCs/>
          <w:lang w:val="uk-UA"/>
        </w:rPr>
      </w:pPr>
      <w:r>
        <w:rPr>
          <w:iCs/>
          <w:lang w:val="uk-UA"/>
        </w:rPr>
        <w:t>"</w:t>
      </w:r>
      <w:bookmarkStart w:id="16" w:name="_Hlk237520958"/>
      <w:r w:rsidRPr="00C43A6A">
        <w:rPr>
          <w:lang w:val="uk-UA"/>
        </w:rPr>
        <w:t>8.2. До цього Договору та його додатків</w:t>
      </w:r>
      <w:r w:rsidR="00E67C5B">
        <w:rPr>
          <w:lang w:val="uk-UA"/>
        </w:rPr>
        <w:t xml:space="preserve"> </w:t>
      </w:r>
      <w:r w:rsidR="00E67C5B" w:rsidRPr="005C0C15">
        <w:rPr>
          <w:lang w:val="uk-UA"/>
        </w:rPr>
        <w:t>(у</w:t>
      </w:r>
      <w:r w:rsidR="00E67C5B" w:rsidRPr="00C43A6A">
        <w:rPr>
          <w:lang w:val="uk-UA"/>
        </w:rPr>
        <w:t xml:space="preserve"> разі необхідності)</w:t>
      </w:r>
      <w:r w:rsidRPr="00C43A6A">
        <w:rPr>
          <w:lang w:val="uk-UA"/>
        </w:rPr>
        <w:t xml:space="preserve">, </w:t>
      </w:r>
      <w:r w:rsidRPr="005C0C15">
        <w:rPr>
          <w:lang w:val="uk-UA"/>
        </w:rPr>
        <w:t>к</w:t>
      </w:r>
      <w:r w:rsidRPr="005C0C15">
        <w:rPr>
          <w:bCs/>
          <w:lang w:val="uk-UA"/>
        </w:rPr>
        <w:t>рім протоколу про результати аукціону,</w:t>
      </w:r>
      <w:r w:rsidRPr="005C0C15">
        <w:rPr>
          <w:lang w:val="uk-UA"/>
        </w:rPr>
        <w:t xml:space="preserve"> </w:t>
      </w:r>
      <w:r w:rsidRPr="00C43A6A">
        <w:rPr>
          <w:lang w:val="uk-UA"/>
        </w:rPr>
        <w:t>можуть бути внесені зміни у разі внесення змін до типової форми договору про надання послуги із забезпечення підтримки виробництва електричної енергії з альтернативних джерел за механізмом ринкової премії.</w:t>
      </w:r>
      <w:bookmarkEnd w:id="16"/>
      <w:r>
        <w:rPr>
          <w:iCs/>
          <w:lang w:val="uk-UA"/>
        </w:rPr>
        <w:t>".</w:t>
      </w:r>
    </w:p>
    <w:p w14:paraId="0DC8A226" w14:textId="7F302DE6" w:rsidR="00993B33" w:rsidRDefault="00993B33" w:rsidP="00D94540">
      <w:pPr>
        <w:spacing w:before="120"/>
        <w:ind w:firstLine="567"/>
        <w:jc w:val="both"/>
        <w:rPr>
          <w:iCs/>
          <w:lang w:val="uk-UA"/>
        </w:rPr>
      </w:pPr>
      <w:r w:rsidRPr="00612568">
        <w:rPr>
          <w:b/>
          <w:iCs/>
          <w:lang w:val="uk-UA"/>
        </w:rPr>
        <w:t>2.1</w:t>
      </w:r>
      <w:r w:rsidR="006E3919">
        <w:rPr>
          <w:b/>
          <w:iCs/>
          <w:lang w:val="uk-UA"/>
        </w:rPr>
        <w:t>8</w:t>
      </w:r>
      <w:r w:rsidRPr="00612568">
        <w:rPr>
          <w:b/>
          <w:iCs/>
          <w:lang w:val="uk-UA"/>
        </w:rPr>
        <w:t>.</w:t>
      </w:r>
      <w:r>
        <w:rPr>
          <w:iCs/>
          <w:lang w:val="uk-UA"/>
        </w:rPr>
        <w:t xml:space="preserve"> Пункти 8.4 та 8.5 глави 8 Договору викласти в такій редакції:</w:t>
      </w:r>
    </w:p>
    <w:p w14:paraId="1D7CFE66" w14:textId="1A80E4A0" w:rsidR="00993B33" w:rsidRPr="005C0C15" w:rsidRDefault="00993B33" w:rsidP="00C44F58">
      <w:pPr>
        <w:ind w:firstLine="567"/>
        <w:jc w:val="both"/>
        <w:rPr>
          <w:lang w:val="uk-UA"/>
        </w:rPr>
      </w:pPr>
      <w:r w:rsidRPr="005C0C15">
        <w:rPr>
          <w:iCs/>
          <w:lang w:val="uk-UA"/>
        </w:rPr>
        <w:t>"</w:t>
      </w:r>
      <w:r w:rsidRPr="005C0C15">
        <w:rPr>
          <w:lang w:val="uk-UA"/>
        </w:rPr>
        <w:t>8.4. У випадку зміни поштових чи банківських реквізитів однієї зі Сторін остання зобов’язана письмово повідомити про це іншу Сторону протягом трьох робочих дн</w:t>
      </w:r>
      <w:r w:rsidRPr="00C61177">
        <w:rPr>
          <w:lang w:val="uk-UA"/>
        </w:rPr>
        <w:t>і</w:t>
      </w:r>
      <w:r w:rsidR="006E3919" w:rsidRPr="00C61177">
        <w:rPr>
          <w:lang w:val="uk-UA"/>
        </w:rPr>
        <w:t>в</w:t>
      </w:r>
      <w:r w:rsidRPr="005C0C15">
        <w:rPr>
          <w:lang w:val="uk-UA"/>
        </w:rPr>
        <w:t xml:space="preserve"> з дня настання таких змін, шляхом направлення </w:t>
      </w:r>
      <w:r w:rsidRPr="005C0C15">
        <w:rPr>
          <w:bCs/>
          <w:lang w:val="uk-UA"/>
        </w:rPr>
        <w:t>підписаного уповноваженою особою листа із наданням копій підтверджу</w:t>
      </w:r>
      <w:r w:rsidR="009038BC">
        <w:rPr>
          <w:bCs/>
          <w:lang w:val="uk-UA"/>
        </w:rPr>
        <w:t>вальн</w:t>
      </w:r>
      <w:r w:rsidRPr="005C0C15">
        <w:rPr>
          <w:bCs/>
          <w:lang w:val="uk-UA"/>
        </w:rPr>
        <w:t>их документів</w:t>
      </w:r>
      <w:r w:rsidRPr="005C0C15">
        <w:rPr>
          <w:lang w:val="uk-UA"/>
        </w:rPr>
        <w:t xml:space="preserve"> на офіційну електронну адресу </w:t>
      </w:r>
      <w:r w:rsidR="005551FD" w:rsidRPr="007E3696">
        <w:rPr>
          <w:lang w:val="uk-UA"/>
        </w:rPr>
        <w:t>відповідної</w:t>
      </w:r>
      <w:r w:rsidR="005551FD" w:rsidRPr="005C0C15">
        <w:rPr>
          <w:lang w:val="uk-UA"/>
        </w:rPr>
        <w:t xml:space="preserve"> </w:t>
      </w:r>
      <w:r w:rsidRPr="005C0C15">
        <w:rPr>
          <w:lang w:val="uk-UA"/>
        </w:rPr>
        <w:t>Сторони.</w:t>
      </w:r>
    </w:p>
    <w:p w14:paraId="0285797E" w14:textId="556AD43A" w:rsidR="00993B33" w:rsidRPr="005C0C15" w:rsidRDefault="00993B33" w:rsidP="00C44F58">
      <w:pPr>
        <w:ind w:firstLine="567"/>
        <w:jc w:val="both"/>
        <w:rPr>
          <w:iCs/>
          <w:lang w:val="uk-UA"/>
        </w:rPr>
      </w:pPr>
      <w:r w:rsidRPr="005C0C15">
        <w:rPr>
          <w:lang w:val="uk-UA"/>
        </w:rPr>
        <w:t xml:space="preserve">8.5. </w:t>
      </w:r>
      <w:r w:rsidR="006E3919" w:rsidRPr="006E3919">
        <w:rPr>
          <w:lang w:val="uk-UA"/>
        </w:rPr>
        <w:t>Не вважається порушенням умов договору про надання послуги за механізмом ринкової премії, укладеного переможцем аукціону з гарантованим покупцем, будівництво таким переможцем відповідного об’єкта електроенергетики або черги/черг (пускового комплексу/пускових комплексів) об’єкта електроенергетики встановленою потужністю, що відрізняються не більш як на 10 відсотків від величини потужності, щодо якої такий переможець набув право на підтримку. При цьому потужність згідно з договором про приєднання об’єкта електроенергетики для виробництва електричної енергії з альтернативних джерел енергії до електричних мереж повинна бути не меншою за величину потужності, щодо якої такий переможець набув право на підтримку, зменшену на 10 відсотків.</w:t>
      </w:r>
      <w:r w:rsidRPr="005C0C15">
        <w:rPr>
          <w:iCs/>
          <w:lang w:val="uk-UA"/>
        </w:rPr>
        <w:t>"</w:t>
      </w:r>
    </w:p>
    <w:p w14:paraId="54BA8159" w14:textId="440522B9" w:rsidR="00993B33" w:rsidRDefault="00960AAB" w:rsidP="00D94540">
      <w:pPr>
        <w:spacing w:before="120"/>
        <w:ind w:firstLine="567"/>
        <w:jc w:val="both"/>
        <w:rPr>
          <w:iCs/>
          <w:lang w:val="uk-UA"/>
        </w:rPr>
      </w:pPr>
      <w:r w:rsidRPr="00612568">
        <w:rPr>
          <w:b/>
          <w:iCs/>
          <w:lang w:val="uk-UA"/>
        </w:rPr>
        <w:t>2.1</w:t>
      </w:r>
      <w:r w:rsidR="006E3919">
        <w:rPr>
          <w:b/>
          <w:iCs/>
          <w:lang w:val="uk-UA"/>
        </w:rPr>
        <w:t>9</w:t>
      </w:r>
      <w:r w:rsidRPr="00612568">
        <w:rPr>
          <w:b/>
          <w:iCs/>
          <w:lang w:val="uk-UA"/>
        </w:rPr>
        <w:t>.</w:t>
      </w:r>
      <w:r>
        <w:rPr>
          <w:iCs/>
          <w:lang w:val="uk-UA"/>
        </w:rPr>
        <w:t xml:space="preserve"> Пункти 8.6 та 8.7 глави 8 Договору виключити. У зв'язку з цим пункти 8.8 та 8.9 глави 8 Договору вважати відповідно пунктами 8.6 та 8.7 глави 8 Договору.</w:t>
      </w:r>
    </w:p>
    <w:p w14:paraId="74938FB2" w14:textId="608A12DE" w:rsidR="00960AAB" w:rsidRPr="0053798F" w:rsidRDefault="00960AAB" w:rsidP="0053798F">
      <w:pPr>
        <w:spacing w:before="120"/>
        <w:ind w:firstLine="567"/>
        <w:jc w:val="both"/>
        <w:rPr>
          <w:iCs/>
          <w:lang w:val="uk-UA"/>
        </w:rPr>
      </w:pPr>
      <w:r w:rsidRPr="0053798F">
        <w:rPr>
          <w:b/>
          <w:iCs/>
          <w:lang w:val="uk-UA"/>
        </w:rPr>
        <w:t>2.</w:t>
      </w:r>
      <w:r w:rsidR="00C636F5" w:rsidRPr="0053798F">
        <w:rPr>
          <w:b/>
          <w:iCs/>
          <w:lang w:val="uk-UA"/>
        </w:rPr>
        <w:t>20</w:t>
      </w:r>
      <w:r w:rsidRPr="0053798F">
        <w:rPr>
          <w:b/>
          <w:iCs/>
          <w:lang w:val="uk-UA"/>
        </w:rPr>
        <w:t>.</w:t>
      </w:r>
      <w:r w:rsidRPr="0053798F">
        <w:rPr>
          <w:iCs/>
          <w:lang w:val="uk-UA"/>
        </w:rPr>
        <w:t xml:space="preserve"> Пункт 10.2 глави 10 Договору викласти в такій редакції:</w:t>
      </w:r>
    </w:p>
    <w:p w14:paraId="6D2C62C7" w14:textId="77777777" w:rsidR="0053798F" w:rsidRPr="0053798F" w:rsidRDefault="00960AAB" w:rsidP="0053798F">
      <w:pPr>
        <w:pStyle w:val="rvps2"/>
        <w:spacing w:before="0" w:beforeAutospacing="0" w:after="0" w:afterAutospacing="0"/>
        <w:ind w:firstLine="567"/>
        <w:jc w:val="both"/>
        <w:rPr>
          <w:lang w:val="uk-UA"/>
        </w:rPr>
      </w:pPr>
      <w:r w:rsidRPr="0053798F">
        <w:rPr>
          <w:iCs/>
          <w:lang w:val="uk-UA"/>
        </w:rPr>
        <w:t>"</w:t>
      </w:r>
      <w:bookmarkStart w:id="17" w:name="_Hlk237522026"/>
      <w:r w:rsidRPr="0053798F">
        <w:rPr>
          <w:lang w:val="uk-UA"/>
        </w:rPr>
        <w:t xml:space="preserve">10.2. </w:t>
      </w:r>
      <w:r w:rsidR="00C636F5" w:rsidRPr="0053798F">
        <w:rPr>
          <w:lang w:val="uk-UA"/>
        </w:rPr>
        <w:t>Для переможців аукціону цей Договір набирає чинності з дня підписання Сторонами цього Договору, крім глав 2 та 3, пункту 4.1, підпунктів 1 і 3 та 9 – 14 пункту 4.2, підпунктів 4 та 5 пункту 4.3, пунктів 4.4 та 4.5 глави 4,</w:t>
      </w:r>
      <w:r w:rsidR="0053798F" w:rsidRPr="0053798F">
        <w:rPr>
          <w:lang w:val="uk-UA"/>
        </w:rPr>
        <w:t xml:space="preserve"> глав 5 та 7 цього Договору, які набирають чинності з першого дня місяця, наступного за місяцем, у якому переможцем аукціону надано гарантованому покупцю документи відповідно до підпункту 7 пункту 4.2 глави 4 цього Договору.</w:t>
      </w:r>
    </w:p>
    <w:p w14:paraId="212DB311" w14:textId="5818DC59" w:rsidR="00960AAB" w:rsidRPr="0053798F" w:rsidRDefault="0053798F" w:rsidP="0053798F">
      <w:pPr>
        <w:pStyle w:val="rvps2"/>
        <w:spacing w:before="0" w:beforeAutospacing="0" w:after="0" w:afterAutospacing="0"/>
        <w:ind w:firstLine="567"/>
        <w:jc w:val="both"/>
        <w:rPr>
          <w:iCs/>
          <w:lang w:val="uk-UA"/>
        </w:rPr>
      </w:pPr>
      <w:r w:rsidRPr="0053798F">
        <w:rPr>
          <w:lang w:val="uk-UA"/>
        </w:rPr>
        <w:t xml:space="preserve">Цей Договір діє на строк надання підтримки, визначений відповідно до Закону та Закону України </w:t>
      </w:r>
      <w:r w:rsidR="00EE4739">
        <w:rPr>
          <w:lang w:val="uk-UA"/>
        </w:rPr>
        <w:t>"</w:t>
      </w:r>
      <w:r w:rsidRPr="0053798F">
        <w:rPr>
          <w:lang w:val="uk-UA"/>
        </w:rPr>
        <w:t>Про альтернативні джерела енергії.</w:t>
      </w:r>
      <w:r w:rsidR="00EE4739">
        <w:rPr>
          <w:lang w:val="uk-UA"/>
        </w:rPr>
        <w:t>"</w:t>
      </w:r>
      <w:bookmarkEnd w:id="17"/>
      <w:r w:rsidR="00960AAB" w:rsidRPr="0053798F">
        <w:rPr>
          <w:bCs/>
          <w:lang w:val="uk-UA"/>
        </w:rPr>
        <w:t>.</w:t>
      </w:r>
      <w:r w:rsidR="00960AAB" w:rsidRPr="0053798F">
        <w:rPr>
          <w:iCs/>
          <w:lang w:val="uk-UA"/>
        </w:rPr>
        <w:t>"</w:t>
      </w:r>
    </w:p>
    <w:p w14:paraId="58A8D012" w14:textId="7950A28F" w:rsidR="00960AAB" w:rsidRDefault="00960AAB" w:rsidP="00D94540">
      <w:pPr>
        <w:spacing w:before="120"/>
        <w:ind w:firstLine="567"/>
        <w:jc w:val="both"/>
        <w:rPr>
          <w:iCs/>
          <w:lang w:val="uk-UA"/>
        </w:rPr>
      </w:pPr>
      <w:r w:rsidRPr="00612568">
        <w:rPr>
          <w:b/>
          <w:iCs/>
          <w:lang w:val="uk-UA"/>
        </w:rPr>
        <w:t>2.17.</w:t>
      </w:r>
      <w:r>
        <w:rPr>
          <w:iCs/>
          <w:lang w:val="uk-UA"/>
        </w:rPr>
        <w:t xml:space="preserve"> </w:t>
      </w:r>
      <w:r w:rsidR="0053798F">
        <w:rPr>
          <w:iCs/>
          <w:lang w:val="uk-UA"/>
        </w:rPr>
        <w:t>У</w:t>
      </w:r>
      <w:r w:rsidR="0053798F">
        <w:rPr>
          <w:iCs/>
          <w:lang w:val="en-US"/>
        </w:rPr>
        <w:t xml:space="preserve"> </w:t>
      </w:r>
      <w:r w:rsidR="0053798F">
        <w:rPr>
          <w:iCs/>
          <w:lang w:val="uk-UA"/>
        </w:rPr>
        <w:t>п</w:t>
      </w:r>
      <w:r>
        <w:rPr>
          <w:iCs/>
          <w:lang w:val="uk-UA"/>
        </w:rPr>
        <w:t>ункт</w:t>
      </w:r>
      <w:r w:rsidR="0053798F">
        <w:rPr>
          <w:iCs/>
          <w:lang w:val="uk-UA"/>
        </w:rPr>
        <w:t>і</w:t>
      </w:r>
      <w:r>
        <w:rPr>
          <w:iCs/>
          <w:lang w:val="uk-UA"/>
        </w:rPr>
        <w:t xml:space="preserve"> 10.5 глави 10 Договору</w:t>
      </w:r>
      <w:r w:rsidR="0053798F">
        <w:rPr>
          <w:iCs/>
          <w:lang w:val="uk-UA"/>
        </w:rPr>
        <w:t xml:space="preserve"> абзац третій замінити трьома новими абзацами третім – п'ятим такого змісту</w:t>
      </w:r>
      <w:r>
        <w:rPr>
          <w:iCs/>
          <w:lang w:val="uk-UA"/>
        </w:rPr>
        <w:t>:</w:t>
      </w:r>
    </w:p>
    <w:p w14:paraId="4B8D0A63" w14:textId="36EE03ED" w:rsidR="0053798F" w:rsidRPr="0053798F" w:rsidRDefault="00960AAB" w:rsidP="0053798F">
      <w:pPr>
        <w:ind w:firstLine="597"/>
        <w:jc w:val="both"/>
        <w:rPr>
          <w:lang w:val="uk-UA"/>
        </w:rPr>
      </w:pPr>
      <w:r>
        <w:rPr>
          <w:iCs/>
          <w:lang w:val="uk-UA"/>
        </w:rPr>
        <w:t>"</w:t>
      </w:r>
      <w:bookmarkStart w:id="18" w:name="_Hlk237522055"/>
      <w:r w:rsidR="0053798F" w:rsidRPr="0053798F">
        <w:rPr>
          <w:lang w:val="uk-UA"/>
        </w:rPr>
        <w:t>У випадку припинення дії ліцензії на право провадження господарської діяльності з виробництва електричної енергії продавця за механізмом ринкової премії, що є переможцем аукціону, або зупинення дії ліцензії в частині генеруючої одиниці продавця за механізмом ринкової премії, що є переможцем аукціону, дія цього Договору призупиняється з дати набрання чинності відповідного рішення про припинення або зупинення дії ліцензії до дати набуття чинності рішення про видачу нової ліцензії стосовно генеруючої одиниці або дати відновлення дії ліцензії.</w:t>
      </w:r>
    </w:p>
    <w:p w14:paraId="7CD45D57" w14:textId="4061F00C" w:rsidR="0053798F" w:rsidRPr="0053798F" w:rsidRDefault="0053798F" w:rsidP="0053798F">
      <w:pPr>
        <w:ind w:firstLine="597"/>
        <w:jc w:val="both"/>
        <w:rPr>
          <w:lang w:val="uk-UA"/>
        </w:rPr>
      </w:pPr>
      <w:r w:rsidRPr="0053798F">
        <w:rPr>
          <w:lang w:val="uk-UA"/>
        </w:rPr>
        <w:t xml:space="preserve">У випадку припинення дії </w:t>
      </w:r>
      <w:r w:rsidR="00EE4739">
        <w:rPr>
          <w:lang w:val="uk-UA"/>
        </w:rPr>
        <w:t>"</w:t>
      </w:r>
      <w:r w:rsidRPr="0053798F">
        <w:rPr>
          <w:lang w:val="uk-UA"/>
        </w:rPr>
        <w:t>зеленого</w:t>
      </w:r>
      <w:r w:rsidR="00EE4739">
        <w:rPr>
          <w:lang w:val="uk-UA"/>
        </w:rPr>
        <w:t>"</w:t>
      </w:r>
      <w:r w:rsidRPr="0053798F">
        <w:rPr>
          <w:lang w:val="uk-UA"/>
        </w:rPr>
        <w:t xml:space="preserve"> тарифу продавця за механізмом ринкової премії дія цього Договору у частині генеруючих одиниць, щодо яких припинена дія </w:t>
      </w:r>
      <w:r w:rsidR="00EE4739">
        <w:rPr>
          <w:lang w:val="uk-UA"/>
        </w:rPr>
        <w:t>"</w:t>
      </w:r>
      <w:r w:rsidRPr="0053798F">
        <w:rPr>
          <w:lang w:val="uk-UA"/>
        </w:rPr>
        <w:t>зеленого</w:t>
      </w:r>
      <w:r w:rsidR="00EE4739">
        <w:rPr>
          <w:lang w:val="uk-UA"/>
        </w:rPr>
        <w:t>"</w:t>
      </w:r>
      <w:r w:rsidRPr="0053798F">
        <w:rPr>
          <w:lang w:val="uk-UA"/>
        </w:rPr>
        <w:t xml:space="preserve"> тарифу, припиняється з дати набрання чинності відповідного рішення про припинення дії </w:t>
      </w:r>
      <w:r w:rsidR="00EE4739">
        <w:rPr>
          <w:lang w:val="uk-UA"/>
        </w:rPr>
        <w:t>"</w:t>
      </w:r>
      <w:r w:rsidRPr="0053798F">
        <w:rPr>
          <w:lang w:val="uk-UA"/>
        </w:rPr>
        <w:t>зеленого</w:t>
      </w:r>
      <w:r w:rsidR="00EE4739">
        <w:rPr>
          <w:lang w:val="uk-UA"/>
        </w:rPr>
        <w:t>"</w:t>
      </w:r>
      <w:r w:rsidRPr="0053798F">
        <w:rPr>
          <w:lang w:val="uk-UA"/>
        </w:rPr>
        <w:t xml:space="preserve"> тарифу.</w:t>
      </w:r>
    </w:p>
    <w:p w14:paraId="585A66D1" w14:textId="7A0DC997" w:rsidR="00960AAB" w:rsidRPr="005C0C15" w:rsidRDefault="0053798F" w:rsidP="0053798F">
      <w:pPr>
        <w:ind w:firstLine="597"/>
        <w:jc w:val="both"/>
        <w:rPr>
          <w:iCs/>
          <w:lang w:val="uk-UA"/>
        </w:rPr>
      </w:pPr>
      <w:r w:rsidRPr="0053798F">
        <w:rPr>
          <w:lang w:val="uk-UA"/>
        </w:rPr>
        <w:t>Гарантований покупець повідомляє про припинення (призупинення) / поновлення дії цього Договору шляхом надсилання листа продавцю за механізмом ринкової премії.</w:t>
      </w:r>
      <w:bookmarkEnd w:id="18"/>
      <w:r w:rsidR="00960AAB" w:rsidRPr="005C0C15">
        <w:rPr>
          <w:iCs/>
          <w:lang w:val="uk-UA"/>
        </w:rPr>
        <w:t>"</w:t>
      </w:r>
      <w:r w:rsidR="00633C55" w:rsidRPr="005C0C15">
        <w:rPr>
          <w:iCs/>
          <w:lang w:val="uk-UA"/>
        </w:rPr>
        <w:t>.</w:t>
      </w:r>
    </w:p>
    <w:p w14:paraId="2C7C8A4B" w14:textId="70826900" w:rsidR="00633C55" w:rsidRPr="00DA722C" w:rsidRDefault="00633C55" w:rsidP="00D94540">
      <w:pPr>
        <w:spacing w:before="120"/>
        <w:ind w:firstLine="567"/>
        <w:jc w:val="both"/>
        <w:rPr>
          <w:iCs/>
          <w:lang w:val="uk-UA"/>
        </w:rPr>
      </w:pPr>
      <w:r w:rsidRPr="00612568">
        <w:rPr>
          <w:b/>
          <w:iCs/>
          <w:lang w:val="uk-UA"/>
        </w:rPr>
        <w:t>2.18.</w:t>
      </w:r>
      <w:r>
        <w:rPr>
          <w:iCs/>
          <w:lang w:val="uk-UA"/>
        </w:rPr>
        <w:t xml:space="preserve"> Додатки 1 та 2 до Договору викласти в редакції, що додається.</w:t>
      </w:r>
    </w:p>
    <w:p w14:paraId="3A3608FC" w14:textId="1641C87B" w:rsidR="001E412B" w:rsidRPr="00C77538" w:rsidRDefault="001E412B" w:rsidP="00D94540">
      <w:pPr>
        <w:spacing w:before="120"/>
        <w:ind w:firstLine="567"/>
        <w:jc w:val="both"/>
        <w:rPr>
          <w:iCs/>
          <w:lang w:val="uk-UA"/>
        </w:rPr>
      </w:pPr>
      <w:r>
        <w:rPr>
          <w:b/>
          <w:lang w:val="uk-UA"/>
        </w:rPr>
        <w:lastRenderedPageBreak/>
        <w:t>3</w:t>
      </w:r>
      <w:r w:rsidRPr="00C77538">
        <w:rPr>
          <w:b/>
          <w:lang w:val="uk-UA"/>
        </w:rPr>
        <w:t>.</w:t>
      </w:r>
      <w:r w:rsidRPr="00C77538">
        <w:rPr>
          <w:lang w:val="uk-UA"/>
        </w:rPr>
        <w:t> </w:t>
      </w:r>
      <w:r w:rsidRPr="00C77538">
        <w:rPr>
          <w:iCs/>
          <w:lang w:val="uk-UA"/>
        </w:rPr>
        <w:t xml:space="preserve">Всі інші умови </w:t>
      </w:r>
      <w:r w:rsidRPr="00C77538">
        <w:rPr>
          <w:lang w:val="uk-UA"/>
        </w:rPr>
        <w:t>Договору залишаються незмінними та Сторони підтверджують свої зобов’язання за ним.</w:t>
      </w:r>
    </w:p>
    <w:p w14:paraId="46038E14" w14:textId="77777777" w:rsidR="001E412B" w:rsidRPr="00C77538" w:rsidRDefault="001E412B" w:rsidP="00D94540">
      <w:pPr>
        <w:spacing w:before="120"/>
        <w:ind w:firstLine="567"/>
        <w:jc w:val="both"/>
        <w:rPr>
          <w:lang w:val="uk-UA"/>
        </w:rPr>
      </w:pPr>
      <w:r>
        <w:rPr>
          <w:b/>
          <w:bCs/>
          <w:lang w:val="uk-UA"/>
        </w:rPr>
        <w:t>4</w:t>
      </w:r>
      <w:r w:rsidRPr="00C77538">
        <w:rPr>
          <w:b/>
          <w:bCs/>
          <w:lang w:val="uk-UA"/>
        </w:rPr>
        <w:t>.</w:t>
      </w:r>
      <w:r w:rsidRPr="00C77538">
        <w:rPr>
          <w:lang w:val="uk-UA"/>
        </w:rPr>
        <w:t> Дана додаткова угода складена українською мовою при повному розумінні Сторонами її умов та термінології у двох ідентичних примірниках, які мають однакову юридичну силу, по одному для кожної із Сторін.</w:t>
      </w:r>
    </w:p>
    <w:p w14:paraId="116E69A3" w14:textId="77777777" w:rsidR="001E412B" w:rsidRPr="00C77538" w:rsidRDefault="001E412B" w:rsidP="00D94540">
      <w:pPr>
        <w:spacing w:before="120"/>
        <w:ind w:firstLine="567"/>
        <w:jc w:val="both"/>
        <w:rPr>
          <w:lang w:val="uk-UA"/>
        </w:rPr>
      </w:pPr>
      <w:r>
        <w:rPr>
          <w:b/>
          <w:bCs/>
          <w:lang w:val="uk-UA"/>
        </w:rPr>
        <w:t>5</w:t>
      </w:r>
      <w:r w:rsidRPr="00C77538">
        <w:rPr>
          <w:b/>
          <w:bCs/>
          <w:lang w:val="uk-UA"/>
        </w:rPr>
        <w:t>.</w:t>
      </w:r>
      <w:r w:rsidRPr="00C77538">
        <w:rPr>
          <w:lang w:val="uk-UA"/>
        </w:rPr>
        <w:t> Дана додаткова угода є невід’ємною частиною Договору.</w:t>
      </w:r>
    </w:p>
    <w:p w14:paraId="42E89465" w14:textId="2BB67581" w:rsidR="008D56AB" w:rsidRPr="008D56AB" w:rsidRDefault="001E412B" w:rsidP="00D94540">
      <w:pPr>
        <w:tabs>
          <w:tab w:val="left" w:pos="851"/>
        </w:tabs>
        <w:spacing w:before="120"/>
        <w:ind w:firstLine="567"/>
        <w:jc w:val="both"/>
        <w:rPr>
          <w:lang w:val="uk-UA"/>
        </w:rPr>
      </w:pPr>
      <w:r w:rsidRPr="00C61177">
        <w:rPr>
          <w:b/>
          <w:bCs/>
          <w:spacing w:val="-14"/>
          <w:szCs w:val="25"/>
          <w:lang w:val="uk-UA"/>
        </w:rPr>
        <w:t>6.</w:t>
      </w:r>
      <w:r w:rsidRPr="00C61177">
        <w:rPr>
          <w:spacing w:val="-14"/>
          <w:szCs w:val="25"/>
          <w:lang w:val="uk-UA"/>
        </w:rPr>
        <w:t> </w:t>
      </w:r>
      <w:r w:rsidR="008D56AB" w:rsidRPr="00C61177">
        <w:rPr>
          <w:szCs w:val="25"/>
          <w:lang w:val="uk-UA"/>
        </w:rPr>
        <w:t>Дана д</w:t>
      </w:r>
      <w:r w:rsidR="008D56AB" w:rsidRPr="00C61177">
        <w:rPr>
          <w:lang w:val="uk-UA"/>
        </w:rPr>
        <w:t>одаткова угода набуває чинності з моменту її підписання уповноваженими представниками Сторін</w:t>
      </w:r>
      <w:r w:rsidR="008D56AB" w:rsidRPr="00C61177">
        <w:rPr>
          <w:lang w:val="en-US"/>
        </w:rPr>
        <w:t xml:space="preserve"> </w:t>
      </w:r>
      <w:r w:rsidR="008D56AB" w:rsidRPr="00C61177">
        <w:rPr>
          <w:lang w:val="uk-UA"/>
        </w:rPr>
        <w:t>та згідно з ч</w:t>
      </w:r>
      <w:r w:rsidR="007B45BF" w:rsidRPr="00C61177">
        <w:rPr>
          <w:lang w:val="uk-UA"/>
        </w:rPr>
        <w:t>астиною</w:t>
      </w:r>
      <w:r w:rsidR="008D56AB" w:rsidRPr="00C61177">
        <w:rPr>
          <w:lang w:val="uk-UA"/>
        </w:rPr>
        <w:t xml:space="preserve"> 3 ст</w:t>
      </w:r>
      <w:r w:rsidR="007B45BF" w:rsidRPr="00C61177">
        <w:rPr>
          <w:lang w:val="uk-UA"/>
        </w:rPr>
        <w:t>атті</w:t>
      </w:r>
      <w:r w:rsidR="008D56AB" w:rsidRPr="00C61177">
        <w:t> </w:t>
      </w:r>
      <w:r w:rsidR="008D56AB" w:rsidRPr="00C61177">
        <w:rPr>
          <w:lang w:val="uk-UA"/>
        </w:rPr>
        <w:t>631 Цивільного кодексу України</w:t>
      </w:r>
      <w:r w:rsidR="007B45BF" w:rsidRPr="00C61177">
        <w:rPr>
          <w:lang w:val="uk-UA"/>
        </w:rPr>
        <w:t xml:space="preserve"> її</w:t>
      </w:r>
      <w:r w:rsidR="008D56AB" w:rsidRPr="00C61177">
        <w:rPr>
          <w:lang w:val="uk-UA"/>
        </w:rPr>
        <w:t xml:space="preserve"> умови</w:t>
      </w:r>
      <w:r w:rsidR="007B45BF" w:rsidRPr="00C61177">
        <w:rPr>
          <w:lang w:val="uk-UA"/>
        </w:rPr>
        <w:t>, викладені в</w:t>
      </w:r>
      <w:r w:rsidR="008D56AB" w:rsidRPr="00C61177">
        <w:rPr>
          <w:lang w:val="en-US"/>
        </w:rPr>
        <w:t xml:space="preserve"> </w:t>
      </w:r>
      <w:r w:rsidR="008D56AB" w:rsidRPr="00C61177">
        <w:rPr>
          <w:lang w:val="uk-UA"/>
        </w:rPr>
        <w:t>пункт</w:t>
      </w:r>
      <w:r w:rsidR="007B45BF" w:rsidRPr="00C61177">
        <w:rPr>
          <w:lang w:val="uk-UA"/>
        </w:rPr>
        <w:t>і</w:t>
      </w:r>
      <w:r w:rsidR="008D56AB" w:rsidRPr="00C61177">
        <w:rPr>
          <w:lang w:val="uk-UA"/>
        </w:rPr>
        <w:t xml:space="preserve"> </w:t>
      </w:r>
      <w:r w:rsidR="007B45BF" w:rsidRPr="00C61177">
        <w:rPr>
          <w:lang w:val="uk-UA"/>
        </w:rPr>
        <w:t>1 цієї додаткової угоди,</w:t>
      </w:r>
      <w:r w:rsidR="008D56AB" w:rsidRPr="00C61177">
        <w:rPr>
          <w:lang w:val="uk-UA"/>
        </w:rPr>
        <w:t xml:space="preserve"> застосовуються до відносин між Сторонами, які виникли з 25 червня 2026 року, а</w:t>
      </w:r>
      <w:r w:rsidR="007B45BF" w:rsidRPr="00C61177">
        <w:rPr>
          <w:lang w:val="uk-UA"/>
        </w:rPr>
        <w:t xml:space="preserve"> викладені</w:t>
      </w:r>
      <w:r w:rsidR="008D56AB" w:rsidRPr="00C61177">
        <w:rPr>
          <w:lang w:val="uk-UA"/>
        </w:rPr>
        <w:t xml:space="preserve"> </w:t>
      </w:r>
      <w:r w:rsidR="007B45BF" w:rsidRPr="00C61177">
        <w:rPr>
          <w:lang w:val="uk-UA"/>
        </w:rPr>
        <w:t xml:space="preserve">в </w:t>
      </w:r>
      <w:r w:rsidR="008D56AB" w:rsidRPr="00C61177">
        <w:rPr>
          <w:lang w:val="uk-UA"/>
        </w:rPr>
        <w:t>пункт</w:t>
      </w:r>
      <w:r w:rsidR="007B45BF" w:rsidRPr="00C61177">
        <w:rPr>
          <w:lang w:val="uk-UA"/>
        </w:rPr>
        <w:t>і</w:t>
      </w:r>
      <w:r w:rsidR="008D56AB" w:rsidRPr="00C61177">
        <w:rPr>
          <w:lang w:val="uk-UA"/>
        </w:rPr>
        <w:t xml:space="preserve"> 2</w:t>
      </w:r>
      <w:r w:rsidR="007B45BF" w:rsidRPr="00C61177">
        <w:rPr>
          <w:lang w:val="uk-UA"/>
        </w:rPr>
        <w:t xml:space="preserve"> цієї додаткової угоди</w:t>
      </w:r>
      <w:r w:rsidR="005447FD" w:rsidRPr="00C61177">
        <w:rPr>
          <w:lang w:val="uk-UA"/>
        </w:rPr>
        <w:t>, застосовуються до відносин між Сторонами, які виникли</w:t>
      </w:r>
      <w:r w:rsidR="008D56AB" w:rsidRPr="00C61177">
        <w:rPr>
          <w:lang w:val="uk-UA"/>
        </w:rPr>
        <w:t xml:space="preserve"> з </w:t>
      </w:r>
      <w:r w:rsidR="007B45BF" w:rsidRPr="00C61177">
        <w:rPr>
          <w:lang w:val="en-US"/>
        </w:rPr>
        <w:t xml:space="preserve">01 </w:t>
      </w:r>
      <w:r w:rsidR="007B45BF" w:rsidRPr="00C61177">
        <w:rPr>
          <w:lang w:val="uk-UA"/>
        </w:rPr>
        <w:t>вересня 2026 року.</w:t>
      </w:r>
    </w:p>
    <w:bookmarkEnd w:id="2"/>
    <w:p w14:paraId="1369221E" w14:textId="2CCA8DA6" w:rsidR="00E25B88" w:rsidRPr="00C14948" w:rsidRDefault="00E25B88" w:rsidP="00EF5D6A">
      <w:pPr>
        <w:ind w:firstLine="567"/>
        <w:jc w:val="both"/>
        <w:rPr>
          <w:rFonts w:ascii="Times New Roman CYR" w:hAnsi="Times New Roman CYR"/>
          <w:sz w:val="20"/>
          <w:szCs w:val="20"/>
          <w:lang w:val="uk-UA"/>
        </w:rPr>
      </w:pPr>
    </w:p>
    <w:p w14:paraId="71A8EF2B" w14:textId="77777777" w:rsidR="0057774C" w:rsidRPr="00C14948" w:rsidRDefault="0057774C" w:rsidP="00EF5D6A">
      <w:pPr>
        <w:ind w:firstLine="567"/>
        <w:jc w:val="both"/>
        <w:rPr>
          <w:rFonts w:ascii="Times New Roman CYR" w:hAnsi="Times New Roman CYR"/>
          <w:sz w:val="20"/>
          <w:szCs w:val="20"/>
          <w:lang w:val="uk-UA"/>
        </w:rPr>
      </w:pPr>
    </w:p>
    <w:tbl>
      <w:tblPr>
        <w:tblW w:w="9642" w:type="dxa"/>
        <w:tblInd w:w="108" w:type="dxa"/>
        <w:tblLayout w:type="fixed"/>
        <w:tblLook w:val="0000" w:firstRow="0" w:lastRow="0" w:firstColumn="0" w:lastColumn="0" w:noHBand="0" w:noVBand="0"/>
      </w:tblPr>
      <w:tblGrid>
        <w:gridCol w:w="4962"/>
        <w:gridCol w:w="4680"/>
      </w:tblGrid>
      <w:tr w:rsidR="001E412B" w:rsidRPr="00700B36" w14:paraId="7A4ED3DE" w14:textId="77777777" w:rsidTr="001E412B">
        <w:tc>
          <w:tcPr>
            <w:tcW w:w="4962" w:type="dxa"/>
          </w:tcPr>
          <w:p w14:paraId="7A13285C" w14:textId="06830345" w:rsidR="001E412B" w:rsidRPr="00700B36" w:rsidRDefault="001E412B" w:rsidP="001E412B">
            <w:pPr>
              <w:pStyle w:val="3"/>
              <w:jc w:val="left"/>
            </w:pPr>
            <w:r>
              <w:rPr>
                <w:lang w:val="en-US"/>
              </w:rPr>
              <w:t>AT</w:t>
            </w:r>
            <w:r>
              <w:rPr>
                <w:lang w:val="ru-RU"/>
              </w:rPr>
              <w:t xml:space="preserve"> "Гарантований покупець"</w:t>
            </w:r>
          </w:p>
        </w:tc>
        <w:tc>
          <w:tcPr>
            <w:tcW w:w="4680" w:type="dxa"/>
          </w:tcPr>
          <w:p w14:paraId="3B5D0327" w14:textId="0A34089A" w:rsidR="001E412B" w:rsidRPr="008C3E37" w:rsidRDefault="008D07E1" w:rsidP="001E412B">
            <w:pPr>
              <w:rPr>
                <w:lang w:val="uk-UA"/>
              </w:rPr>
            </w:pPr>
            <w:permStart w:id="751511585" w:edGrp="everyone"/>
            <w:r>
              <w:rPr>
                <w:rFonts w:ascii="Times New Roman CYR" w:hAnsi="Times New Roman CYR"/>
                <w:b/>
                <w:bCs/>
                <w:caps/>
                <w:spacing w:val="-4"/>
                <w:lang w:val="uk-UA"/>
              </w:rPr>
              <w:t>______________________________________</w:t>
            </w:r>
            <w:r w:rsidR="001E412B">
              <w:rPr>
                <w:rFonts w:ascii="Times New Roman CYR" w:hAnsi="Times New Roman CYR"/>
                <w:b/>
                <w:bCs/>
                <w:caps/>
                <w:spacing w:val="-4"/>
                <w:lang w:val="uk-UA"/>
              </w:rPr>
              <w:t xml:space="preserve"> </w:t>
            </w:r>
            <w:permEnd w:id="751511585"/>
          </w:p>
        </w:tc>
      </w:tr>
      <w:tr w:rsidR="001E412B" w:rsidRPr="00700B36" w14:paraId="65F9C36B" w14:textId="77777777" w:rsidTr="001E412B">
        <w:tc>
          <w:tcPr>
            <w:tcW w:w="4962" w:type="dxa"/>
          </w:tcPr>
          <w:p w14:paraId="116E8D40" w14:textId="77777777" w:rsidR="002314B8" w:rsidRPr="002314B8" w:rsidRDefault="002314B8" w:rsidP="001E412B">
            <w:pPr>
              <w:pStyle w:val="3"/>
              <w:jc w:val="left"/>
              <w:rPr>
                <w:b w:val="0"/>
              </w:rPr>
            </w:pPr>
            <w:permStart w:id="1512072120" w:edGrp="everyone"/>
            <w:r w:rsidRPr="002314B8">
              <w:rPr>
                <w:b w:val="0"/>
              </w:rPr>
              <w:t>Заступник директора</w:t>
            </w:r>
          </w:p>
          <w:p w14:paraId="4228C5CE" w14:textId="592D80CD" w:rsidR="001E412B" w:rsidRPr="00803BE2" w:rsidRDefault="002314B8" w:rsidP="001E412B">
            <w:pPr>
              <w:pStyle w:val="3"/>
              <w:jc w:val="left"/>
              <w:rPr>
                <w:b w:val="0"/>
                <w:u w:val="none"/>
              </w:rPr>
            </w:pPr>
            <w:r w:rsidRPr="002314B8">
              <w:rPr>
                <w:b w:val="0"/>
              </w:rPr>
              <w:t xml:space="preserve">з перспективних </w:t>
            </w:r>
            <w:proofErr w:type="spellStart"/>
            <w:r w:rsidRPr="002314B8">
              <w:rPr>
                <w:b w:val="0"/>
              </w:rPr>
              <w:t>проєктів</w:t>
            </w:r>
            <w:permEnd w:id="1512072120"/>
            <w:proofErr w:type="spellEnd"/>
          </w:p>
        </w:tc>
        <w:tc>
          <w:tcPr>
            <w:tcW w:w="4680" w:type="dxa"/>
          </w:tcPr>
          <w:p w14:paraId="69A305E9" w14:textId="402CE2F8" w:rsidR="001E412B" w:rsidRPr="00700B36" w:rsidRDefault="001E412B" w:rsidP="001E412B">
            <w:pPr>
              <w:jc w:val="both"/>
              <w:rPr>
                <w:rFonts w:ascii="Times New Roman CYR" w:hAnsi="Times New Roman CYR"/>
                <w:lang w:val="uk-UA"/>
              </w:rPr>
            </w:pPr>
            <w:permStart w:id="1430201311" w:edGrp="everyone"/>
            <w:r>
              <w:rPr>
                <w:rFonts w:ascii="Times New Roman CYR" w:hAnsi="Times New Roman CYR"/>
                <w:lang w:val="uk-UA"/>
              </w:rPr>
              <w:t>_____________________________________</w:t>
            </w:r>
            <w:permEnd w:id="1430201311"/>
          </w:p>
          <w:p w14:paraId="1A7DC4F6" w14:textId="150C20C8" w:rsidR="001E412B" w:rsidRPr="008C3E37" w:rsidRDefault="001E412B" w:rsidP="001E412B">
            <w:pPr>
              <w:jc w:val="center"/>
              <w:rPr>
                <w:rFonts w:ascii="Times New Roman CYR" w:hAnsi="Times New Roman CYR"/>
                <w:b/>
              </w:rPr>
            </w:pPr>
            <w:r w:rsidRPr="00700B36">
              <w:rPr>
                <w:rFonts w:ascii="Times New Roman CYR" w:hAnsi="Times New Roman CYR"/>
                <w:sz w:val="16"/>
                <w:lang w:val="uk-UA"/>
              </w:rPr>
              <w:t>(посада)</w:t>
            </w:r>
          </w:p>
        </w:tc>
      </w:tr>
      <w:tr w:rsidR="001E412B" w:rsidRPr="00700B36" w14:paraId="287858E5" w14:textId="77777777" w:rsidTr="001E412B">
        <w:tc>
          <w:tcPr>
            <w:tcW w:w="4962" w:type="dxa"/>
          </w:tcPr>
          <w:p w14:paraId="6F531736" w14:textId="77777777" w:rsidR="001E412B" w:rsidRPr="00571B60" w:rsidRDefault="001E412B" w:rsidP="001E412B">
            <w:pPr>
              <w:rPr>
                <w:rFonts w:ascii="Times New Roman CYR" w:hAnsi="Times New Roman CYR"/>
                <w:sz w:val="16"/>
                <w:szCs w:val="16"/>
                <w:lang w:val="uk-UA"/>
              </w:rPr>
            </w:pPr>
          </w:p>
          <w:p w14:paraId="61AE6508" w14:textId="77777777" w:rsidR="001E412B" w:rsidRPr="00571B60" w:rsidRDefault="001E412B" w:rsidP="001E412B">
            <w:pPr>
              <w:jc w:val="both"/>
              <w:rPr>
                <w:rFonts w:ascii="Times New Roman CYR" w:hAnsi="Times New Roman CYR"/>
                <w:sz w:val="16"/>
                <w:szCs w:val="16"/>
                <w:lang w:val="uk-UA"/>
              </w:rPr>
            </w:pPr>
          </w:p>
          <w:p w14:paraId="7A66CBD4" w14:textId="1609AFC4" w:rsidR="001E412B" w:rsidRDefault="001E412B" w:rsidP="001E412B">
            <w:pPr>
              <w:jc w:val="both"/>
              <w:rPr>
                <w:rFonts w:ascii="Times New Roman CYR" w:hAnsi="Times New Roman CYR"/>
                <w:b/>
                <w:lang w:val="uk-UA"/>
              </w:rPr>
            </w:pPr>
            <w:r>
              <w:rPr>
                <w:rFonts w:ascii="Times New Roman CYR" w:hAnsi="Times New Roman CYR"/>
                <w:lang w:val="uk-UA"/>
              </w:rPr>
              <w:t xml:space="preserve">__________________ / </w:t>
            </w:r>
            <w:permStart w:id="285697147" w:edGrp="everyone"/>
            <w:r w:rsidR="002314B8" w:rsidRPr="002314B8">
              <w:rPr>
                <w:rFonts w:ascii="Times New Roman CYR" w:hAnsi="Times New Roman CYR"/>
                <w:u w:val="single"/>
                <w:lang w:val="uk-UA"/>
              </w:rPr>
              <w:t>К.Л. Данилкова</w:t>
            </w:r>
            <w:permEnd w:id="285697147"/>
            <w:r>
              <w:rPr>
                <w:rFonts w:ascii="Times New Roman CYR" w:hAnsi="Times New Roman CYR"/>
                <w:lang w:val="uk-UA"/>
              </w:rPr>
              <w:t>/</w:t>
            </w:r>
          </w:p>
          <w:p w14:paraId="7D4AE956" w14:textId="55F62333" w:rsidR="001E412B" w:rsidRDefault="001E412B" w:rsidP="001E412B">
            <w:pPr>
              <w:jc w:val="both"/>
              <w:rPr>
                <w:rFonts w:ascii="Times New Roman CYR" w:hAnsi="Times New Roman CYR"/>
                <w:sz w:val="12"/>
                <w:szCs w:val="12"/>
                <w:lang w:val="uk-UA"/>
              </w:rPr>
            </w:pPr>
            <w:r w:rsidRPr="00D04436">
              <w:rPr>
                <w:sz w:val="16"/>
                <w:szCs w:val="16"/>
                <w:lang w:val="uk-UA"/>
              </w:rPr>
              <w:t xml:space="preserve">       (підпис)                     М.П.                           (П</w:t>
            </w:r>
            <w:r w:rsidR="00A326AD">
              <w:rPr>
                <w:sz w:val="16"/>
                <w:szCs w:val="16"/>
                <w:lang w:val="uk-UA"/>
              </w:rPr>
              <w:t>ІБ</w:t>
            </w:r>
            <w:r w:rsidRPr="00D04436">
              <w:rPr>
                <w:sz w:val="16"/>
                <w:szCs w:val="16"/>
                <w:lang w:val="uk-UA"/>
              </w:rPr>
              <w:t>)</w:t>
            </w:r>
          </w:p>
        </w:tc>
        <w:tc>
          <w:tcPr>
            <w:tcW w:w="4680" w:type="dxa"/>
          </w:tcPr>
          <w:p w14:paraId="52D47E67" w14:textId="759951C2" w:rsidR="001E412B" w:rsidRPr="00571B60" w:rsidRDefault="001E412B" w:rsidP="001E412B">
            <w:pPr>
              <w:jc w:val="both"/>
              <w:rPr>
                <w:rFonts w:ascii="Times New Roman CYR" w:hAnsi="Times New Roman CYR"/>
                <w:sz w:val="16"/>
                <w:szCs w:val="16"/>
                <w:lang w:val="uk-UA"/>
              </w:rPr>
            </w:pPr>
          </w:p>
          <w:p w14:paraId="15E27C63" w14:textId="77777777" w:rsidR="001E412B" w:rsidRPr="00571B60" w:rsidRDefault="001E412B" w:rsidP="001E412B">
            <w:pPr>
              <w:jc w:val="both"/>
              <w:rPr>
                <w:rFonts w:ascii="Times New Roman CYR" w:hAnsi="Times New Roman CYR"/>
                <w:sz w:val="16"/>
                <w:szCs w:val="16"/>
                <w:lang w:val="uk-UA"/>
              </w:rPr>
            </w:pPr>
          </w:p>
          <w:p w14:paraId="3D0225BC" w14:textId="4060313F" w:rsidR="001E412B" w:rsidRPr="00700B36" w:rsidRDefault="001E412B" w:rsidP="001E412B">
            <w:pPr>
              <w:jc w:val="both"/>
              <w:rPr>
                <w:rFonts w:ascii="Times New Roman CYR" w:hAnsi="Times New Roman CYR"/>
                <w:b/>
                <w:lang w:val="uk-UA"/>
              </w:rPr>
            </w:pPr>
            <w:r w:rsidRPr="00700B36">
              <w:rPr>
                <w:rFonts w:ascii="Times New Roman CYR" w:hAnsi="Times New Roman CYR"/>
                <w:lang w:val="uk-UA"/>
              </w:rPr>
              <w:t>_____________ /</w:t>
            </w:r>
            <w:r>
              <w:rPr>
                <w:rFonts w:ascii="Times New Roman CYR" w:hAnsi="Times New Roman CYR"/>
                <w:lang w:val="uk-UA"/>
              </w:rPr>
              <w:t xml:space="preserve"> </w:t>
            </w:r>
            <w:permStart w:id="407600456" w:edGrp="everyone"/>
            <w:r w:rsidRPr="002314B8">
              <w:rPr>
                <w:rFonts w:ascii="Times New Roman CYR" w:hAnsi="Times New Roman CYR"/>
                <w:u w:val="single"/>
                <w:lang w:val="uk-UA"/>
              </w:rPr>
              <w:t>______________________</w:t>
            </w:r>
            <w:permEnd w:id="407600456"/>
            <w:r w:rsidRPr="00700B36">
              <w:rPr>
                <w:rFonts w:ascii="Times New Roman CYR" w:hAnsi="Times New Roman CYR"/>
                <w:lang w:val="uk-UA"/>
              </w:rPr>
              <w:t>/</w:t>
            </w:r>
          </w:p>
          <w:p w14:paraId="166E81DA" w14:textId="0A83C1CA" w:rsidR="001E412B" w:rsidRPr="00700B36" w:rsidRDefault="007A77CB" w:rsidP="001E412B">
            <w:pPr>
              <w:pStyle w:val="2"/>
              <w:rPr>
                <w:sz w:val="16"/>
                <w:szCs w:val="16"/>
              </w:rPr>
            </w:pPr>
            <w:r w:rsidRPr="00D04436">
              <w:rPr>
                <w:sz w:val="16"/>
                <w:szCs w:val="16"/>
              </w:rPr>
              <w:t xml:space="preserve">       (підпис)              М.П.</w:t>
            </w:r>
            <w:r w:rsidRPr="00F45201">
              <w:rPr>
                <w:rFonts w:ascii="Times New Roman" w:hAnsi="Times New Roman"/>
                <w:sz w:val="16"/>
                <w:szCs w:val="16"/>
              </w:rPr>
              <w:t>(за наявності)</w:t>
            </w:r>
            <w:r w:rsidRPr="00D04436">
              <w:rPr>
                <w:sz w:val="16"/>
                <w:szCs w:val="16"/>
              </w:rPr>
              <w:t xml:space="preserve">                    (П</w:t>
            </w:r>
            <w:r>
              <w:rPr>
                <w:sz w:val="16"/>
                <w:szCs w:val="16"/>
              </w:rPr>
              <w:t>ІБ</w:t>
            </w:r>
            <w:r w:rsidRPr="00D04436">
              <w:rPr>
                <w:sz w:val="16"/>
                <w:szCs w:val="16"/>
              </w:rPr>
              <w:t>)</w:t>
            </w:r>
          </w:p>
        </w:tc>
      </w:tr>
    </w:tbl>
    <w:p w14:paraId="2BF714B8" w14:textId="3D0726A0" w:rsidR="00633C55" w:rsidRDefault="00633C55">
      <w:pPr>
        <w:ind w:firstLine="900"/>
        <w:jc w:val="both"/>
        <w:rPr>
          <w:lang w:val="uk-UA"/>
        </w:rPr>
      </w:pPr>
    </w:p>
    <w:p w14:paraId="56619C32" w14:textId="77777777" w:rsidR="00633C55" w:rsidRDefault="00633C55">
      <w:pPr>
        <w:rPr>
          <w:lang w:val="uk-UA"/>
        </w:rPr>
      </w:pPr>
      <w:r>
        <w:rPr>
          <w:lang w:val="uk-UA"/>
        </w:rPr>
        <w:br w:type="page"/>
      </w:r>
    </w:p>
    <w:p w14:paraId="79B1FC5B" w14:textId="77777777" w:rsidR="00633C55" w:rsidRPr="00633C55" w:rsidRDefault="00633C55" w:rsidP="00633C55">
      <w:pPr>
        <w:ind w:left="5529"/>
        <w:jc w:val="both"/>
        <w:rPr>
          <w:lang w:val="uk-UA"/>
        </w:rPr>
      </w:pPr>
      <w:r w:rsidRPr="00633C55">
        <w:rPr>
          <w:lang w:val="uk-UA"/>
        </w:rPr>
        <w:lastRenderedPageBreak/>
        <w:t xml:space="preserve">Додаток 1 до договору </w:t>
      </w:r>
    </w:p>
    <w:p w14:paraId="613F3DCF" w14:textId="254A89D1" w:rsidR="00633C55" w:rsidRDefault="003E5BE7" w:rsidP="00633C55">
      <w:pPr>
        <w:ind w:left="5529"/>
        <w:jc w:val="both"/>
        <w:rPr>
          <w:lang w:val="uk-UA"/>
        </w:rPr>
      </w:pPr>
      <w:r w:rsidRPr="00700B36">
        <w:rPr>
          <w:lang w:val="uk-UA"/>
        </w:rPr>
        <w:t xml:space="preserve">від </w:t>
      </w:r>
      <w:permStart w:id="1673795080" w:edGrp="everyone"/>
      <w:r>
        <w:rPr>
          <w:lang w:val="uk-UA"/>
        </w:rPr>
        <w:t xml:space="preserve"> </w:t>
      </w:r>
      <w:r w:rsidR="008D07E1">
        <w:rPr>
          <w:rFonts w:ascii="Times New Roman CYR" w:hAnsi="Times New Roman CYR"/>
          <w:bCs/>
          <w:caps/>
          <w:spacing w:val="-4"/>
          <w:lang w:val="uk-UA"/>
        </w:rPr>
        <w:t>_____________</w:t>
      </w:r>
      <w:r>
        <w:rPr>
          <w:rFonts w:ascii="Times New Roman CYR" w:hAnsi="Times New Roman CYR"/>
          <w:bCs/>
          <w:caps/>
          <w:spacing w:val="-4"/>
          <w:lang w:val="uk-UA"/>
        </w:rPr>
        <w:t xml:space="preserve"> </w:t>
      </w:r>
      <w:permEnd w:id="1673795080"/>
      <w:r w:rsidRPr="006357FD">
        <w:rPr>
          <w:lang w:val="uk-UA"/>
        </w:rPr>
        <w:t xml:space="preserve"> №</w:t>
      </w:r>
      <w:permStart w:id="1701130088" w:edGrp="everyone"/>
      <w:r>
        <w:rPr>
          <w:lang w:val="uk-UA"/>
        </w:rPr>
        <w:t xml:space="preserve"> </w:t>
      </w:r>
      <w:r w:rsidR="008D07E1">
        <w:rPr>
          <w:rFonts w:ascii="Times New Roman CYR" w:hAnsi="Times New Roman CYR"/>
          <w:bCs/>
          <w:caps/>
          <w:spacing w:val="-4"/>
          <w:lang w:val="uk-UA"/>
        </w:rPr>
        <w:t>_______________</w:t>
      </w:r>
      <w:r>
        <w:rPr>
          <w:rFonts w:ascii="Times New Roman CYR" w:hAnsi="Times New Roman CYR"/>
          <w:bCs/>
          <w:caps/>
          <w:spacing w:val="-4"/>
          <w:lang w:val="uk-UA"/>
        </w:rPr>
        <w:t xml:space="preserve"> </w:t>
      </w:r>
      <w:permEnd w:id="1701130088"/>
      <w:r w:rsidRPr="00700B36">
        <w:rPr>
          <w:lang w:val="uk-UA"/>
        </w:rPr>
        <w:t xml:space="preserve"> </w:t>
      </w:r>
    </w:p>
    <w:p w14:paraId="4E54F899" w14:textId="77777777" w:rsidR="003E5BE7" w:rsidRPr="00633C55" w:rsidRDefault="003E5BE7" w:rsidP="00633C55">
      <w:pPr>
        <w:ind w:left="5529"/>
        <w:jc w:val="both"/>
        <w:rPr>
          <w:sz w:val="10"/>
          <w:szCs w:val="10"/>
          <w:lang w:val="uk-UA"/>
        </w:rPr>
      </w:pPr>
    </w:p>
    <w:p w14:paraId="523322F0" w14:textId="77777777" w:rsidR="00633C55" w:rsidRPr="00633C55" w:rsidRDefault="00633C55" w:rsidP="00633C55">
      <w:pPr>
        <w:jc w:val="center"/>
        <w:rPr>
          <w:b/>
          <w:lang w:val="uk-UA"/>
        </w:rPr>
      </w:pPr>
      <w:bookmarkStart w:id="19" w:name="_Hlk237522496"/>
      <w:r w:rsidRPr="00633C55">
        <w:rPr>
          <w:b/>
          <w:lang w:val="uk-UA"/>
        </w:rPr>
        <w:t>Форма акта приймання-передачі наданих послуг за механізмом ринкової премії</w:t>
      </w:r>
    </w:p>
    <w:p w14:paraId="0ED02AE1" w14:textId="77777777" w:rsidR="00633C55" w:rsidRPr="00633C55" w:rsidRDefault="00633C55" w:rsidP="00633C55">
      <w:pPr>
        <w:jc w:val="center"/>
        <w:rPr>
          <w:b/>
          <w:sz w:val="10"/>
          <w:szCs w:val="10"/>
          <w:lang w:val="uk-UA"/>
        </w:rPr>
      </w:pPr>
    </w:p>
    <w:tbl>
      <w:tblPr>
        <w:tblStyle w:val="af3"/>
        <w:tblW w:w="9996" w:type="dxa"/>
        <w:tblLook w:val="04A0" w:firstRow="1" w:lastRow="0" w:firstColumn="1" w:lastColumn="0" w:noHBand="0" w:noVBand="1"/>
      </w:tblPr>
      <w:tblGrid>
        <w:gridCol w:w="9996"/>
      </w:tblGrid>
      <w:tr w:rsidR="00633C55" w:rsidRPr="00633C55" w14:paraId="7B2CA556" w14:textId="77777777" w:rsidTr="00A8788F">
        <w:tc>
          <w:tcPr>
            <w:tcW w:w="9996" w:type="dxa"/>
          </w:tcPr>
          <w:p w14:paraId="6309BD79"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 xml:space="preserve">АКТ № __ </w:t>
            </w:r>
          </w:p>
          <w:p w14:paraId="07B6AC98"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 xml:space="preserve">приймання-передачі наданих послуг </w:t>
            </w:r>
          </w:p>
          <w:p w14:paraId="0607EA56"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 xml:space="preserve">до Договору про надання послуги із забезпечення підтримки виробництва електричної енергії з альтернативних джерел за механізмом ринкової премії </w:t>
            </w:r>
          </w:p>
          <w:p w14:paraId="78B591AC"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від ___.___. 20___ № __________</w:t>
            </w:r>
          </w:p>
          <w:p w14:paraId="68A268AC" w14:textId="77777777" w:rsidR="00633C55" w:rsidRPr="00633C55" w:rsidRDefault="00633C55" w:rsidP="00A8788F">
            <w:pPr>
              <w:jc w:val="center"/>
              <w:rPr>
                <w:rFonts w:ascii="Times New Roman" w:hAnsi="Times New Roman"/>
                <w:b/>
                <w:sz w:val="10"/>
                <w:szCs w:val="10"/>
                <w:lang w:val="uk-UA"/>
              </w:rPr>
            </w:pPr>
          </w:p>
          <w:p w14:paraId="39966B9F" w14:textId="6A370178" w:rsidR="00633C55" w:rsidRPr="00633C55" w:rsidRDefault="00633C55" w:rsidP="00A8788F">
            <w:pPr>
              <w:jc w:val="center"/>
              <w:rPr>
                <w:rFonts w:ascii="Times New Roman" w:hAnsi="Times New Roman"/>
                <w:b/>
                <w:lang w:val="uk-UA"/>
              </w:rPr>
            </w:pPr>
            <w:r w:rsidRPr="00633C55">
              <w:rPr>
                <w:rFonts w:ascii="Times New Roman" w:hAnsi="Times New Roman"/>
                <w:b/>
                <w:lang w:val="uk-UA"/>
              </w:rPr>
              <w:t>м. Київ                                                                                                   "___" __________ 20___ р.</w:t>
            </w:r>
          </w:p>
          <w:p w14:paraId="5AAB8422" w14:textId="77777777" w:rsidR="00633C55" w:rsidRPr="00633C55" w:rsidRDefault="00633C55" w:rsidP="00A8788F">
            <w:pPr>
              <w:jc w:val="center"/>
              <w:rPr>
                <w:rFonts w:ascii="Times New Roman" w:hAnsi="Times New Roman"/>
                <w:b/>
                <w:sz w:val="10"/>
                <w:szCs w:val="10"/>
                <w:lang w:val="uk-UA"/>
              </w:rPr>
            </w:pPr>
          </w:p>
          <w:p w14:paraId="00F8F03C" w14:textId="5E93C727" w:rsidR="00633C55" w:rsidRPr="00633C55" w:rsidRDefault="00633C55" w:rsidP="00A8788F">
            <w:pPr>
              <w:jc w:val="both"/>
              <w:rPr>
                <w:rFonts w:ascii="Times New Roman" w:hAnsi="Times New Roman"/>
                <w:lang w:val="uk-UA"/>
              </w:rPr>
            </w:pPr>
            <w:r w:rsidRPr="00633C55">
              <w:rPr>
                <w:rFonts w:ascii="Times New Roman" w:hAnsi="Times New Roman"/>
                <w:lang w:val="uk-UA"/>
              </w:rPr>
              <w:t>___________________________ (код ЄДРПОУ _________) в особі ________________________ (посада та ПІБ уповноваженої особи), що діє на підставі ________________________ (далі – Гарантований покупець), з однієї сторони, та ________________________________ (назва підприємства) (код ЄДРПОУ _________) в особі____________________________ (посада та ПІБ уповноваженої особи), що діє на підставі _________________________ (далі – Продавець за механізмом ринкової премії), з іншої сторони (далі разом – Сторони), склали цей Акт про таке:</w:t>
            </w:r>
          </w:p>
          <w:p w14:paraId="6924E624" w14:textId="77777777" w:rsidR="00633C55" w:rsidRPr="00633C55" w:rsidRDefault="00633C55" w:rsidP="00A8788F">
            <w:pPr>
              <w:jc w:val="both"/>
              <w:rPr>
                <w:rFonts w:ascii="Times New Roman" w:hAnsi="Times New Roman"/>
                <w:sz w:val="10"/>
                <w:szCs w:val="10"/>
                <w:lang w:val="uk-UA"/>
              </w:rPr>
            </w:pPr>
          </w:p>
          <w:p w14:paraId="479DE3B2" w14:textId="77777777" w:rsidR="00633C55" w:rsidRPr="00633C55" w:rsidRDefault="00633C55" w:rsidP="00A8788F">
            <w:pPr>
              <w:jc w:val="both"/>
              <w:rPr>
                <w:rFonts w:ascii="Times New Roman" w:hAnsi="Times New Roman"/>
                <w:lang w:val="uk-UA"/>
              </w:rPr>
            </w:pPr>
            <w:r w:rsidRPr="00633C55">
              <w:rPr>
                <w:rFonts w:ascii="Times New Roman" w:hAnsi="Times New Roman"/>
                <w:lang w:val="uk-UA"/>
              </w:rPr>
              <w:t>1. Вартість послуги за механізмом ринкової премії, що надана Продавцем за механізмом ринкової премії та придбавається Гарантованим покупцем, становить:</w:t>
            </w:r>
          </w:p>
          <w:tbl>
            <w:tblPr>
              <w:tblStyle w:val="af3"/>
              <w:tblW w:w="0" w:type="auto"/>
              <w:jc w:val="center"/>
              <w:tblLook w:val="04A0" w:firstRow="1" w:lastRow="0" w:firstColumn="1" w:lastColumn="0" w:noHBand="0" w:noVBand="1"/>
            </w:tblPr>
            <w:tblGrid>
              <w:gridCol w:w="1293"/>
              <w:gridCol w:w="1134"/>
              <w:gridCol w:w="1843"/>
              <w:gridCol w:w="1984"/>
              <w:gridCol w:w="1701"/>
              <w:gridCol w:w="1595"/>
            </w:tblGrid>
            <w:tr w:rsidR="00633C55" w:rsidRPr="00633C55" w14:paraId="00AE7B5D" w14:textId="77777777" w:rsidTr="00A8788F">
              <w:trPr>
                <w:jc w:val="center"/>
              </w:trPr>
              <w:tc>
                <w:tcPr>
                  <w:tcW w:w="9550" w:type="dxa"/>
                  <w:gridSpan w:val="6"/>
                </w:tcPr>
                <w:p w14:paraId="0F350932"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Послуга за механізмом ринкової премії</w:t>
                  </w:r>
                </w:p>
              </w:tc>
            </w:tr>
            <w:tr w:rsidR="00633C55" w:rsidRPr="00633C55" w14:paraId="132FF6E4" w14:textId="77777777" w:rsidTr="00A8788F">
              <w:trPr>
                <w:jc w:val="center"/>
              </w:trPr>
              <w:tc>
                <w:tcPr>
                  <w:tcW w:w="2427" w:type="dxa"/>
                  <w:gridSpan w:val="2"/>
                </w:tcPr>
                <w:p w14:paraId="40BF5B1A"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Період</w:t>
                  </w:r>
                </w:p>
              </w:tc>
              <w:tc>
                <w:tcPr>
                  <w:tcW w:w="1843" w:type="dxa"/>
                  <w:vMerge w:val="restart"/>
                </w:tcPr>
                <w:p w14:paraId="0816D6C2"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Одиниця виміру</w:t>
                  </w:r>
                </w:p>
              </w:tc>
              <w:tc>
                <w:tcPr>
                  <w:tcW w:w="1984" w:type="dxa"/>
                  <w:vMerge w:val="restart"/>
                </w:tcPr>
                <w:p w14:paraId="6F39750A"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Вартість Послуги (без ПДВ), грн*</w:t>
                  </w:r>
                </w:p>
              </w:tc>
              <w:tc>
                <w:tcPr>
                  <w:tcW w:w="1701" w:type="dxa"/>
                  <w:vMerge w:val="restart"/>
                </w:tcPr>
                <w:p w14:paraId="0A4BF30D"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Податок на додану вартість, грн</w:t>
                  </w:r>
                </w:p>
              </w:tc>
              <w:tc>
                <w:tcPr>
                  <w:tcW w:w="1595" w:type="dxa"/>
                  <w:vMerge w:val="restart"/>
                </w:tcPr>
                <w:p w14:paraId="1EB7FB4A"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Загальна вартість Послуги (з ПДВ), грн</w:t>
                  </w:r>
                </w:p>
              </w:tc>
            </w:tr>
            <w:tr w:rsidR="00633C55" w:rsidRPr="00633C55" w14:paraId="7B1A0BB1" w14:textId="77777777" w:rsidTr="00A8788F">
              <w:trPr>
                <w:jc w:val="center"/>
              </w:trPr>
              <w:tc>
                <w:tcPr>
                  <w:tcW w:w="1293" w:type="dxa"/>
                </w:tcPr>
                <w:p w14:paraId="321F345D" w14:textId="5082F90A" w:rsidR="00633C55" w:rsidRPr="00633C55" w:rsidRDefault="00633C55" w:rsidP="00A8788F">
                  <w:pPr>
                    <w:jc w:val="center"/>
                    <w:rPr>
                      <w:rFonts w:ascii="Times New Roman" w:hAnsi="Times New Roman"/>
                      <w:lang w:val="uk-UA"/>
                    </w:rPr>
                  </w:pPr>
                  <w:r w:rsidRPr="00633C55">
                    <w:rPr>
                      <w:rFonts w:ascii="Times New Roman" w:hAnsi="Times New Roman"/>
                      <w:lang w:val="uk-UA"/>
                    </w:rPr>
                    <w:t>З</w:t>
                  </w:r>
                </w:p>
              </w:tc>
              <w:tc>
                <w:tcPr>
                  <w:tcW w:w="1134" w:type="dxa"/>
                </w:tcPr>
                <w:p w14:paraId="72289BB7"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по</w:t>
                  </w:r>
                </w:p>
              </w:tc>
              <w:tc>
                <w:tcPr>
                  <w:tcW w:w="1843" w:type="dxa"/>
                  <w:vMerge/>
                </w:tcPr>
                <w:p w14:paraId="1AEAA3B5" w14:textId="77777777" w:rsidR="00633C55" w:rsidRPr="00633C55" w:rsidRDefault="00633C55" w:rsidP="00A8788F">
                  <w:pPr>
                    <w:jc w:val="center"/>
                    <w:rPr>
                      <w:rFonts w:ascii="Times New Roman" w:hAnsi="Times New Roman"/>
                      <w:lang w:val="uk-UA"/>
                    </w:rPr>
                  </w:pPr>
                </w:p>
              </w:tc>
              <w:tc>
                <w:tcPr>
                  <w:tcW w:w="1984" w:type="dxa"/>
                  <w:vMerge/>
                </w:tcPr>
                <w:p w14:paraId="369723B5" w14:textId="77777777" w:rsidR="00633C55" w:rsidRPr="00633C55" w:rsidRDefault="00633C55" w:rsidP="00A8788F">
                  <w:pPr>
                    <w:jc w:val="center"/>
                    <w:rPr>
                      <w:rFonts w:ascii="Times New Roman" w:hAnsi="Times New Roman"/>
                      <w:lang w:val="uk-UA"/>
                    </w:rPr>
                  </w:pPr>
                </w:p>
              </w:tc>
              <w:tc>
                <w:tcPr>
                  <w:tcW w:w="1701" w:type="dxa"/>
                  <w:vMerge/>
                </w:tcPr>
                <w:p w14:paraId="5F419F22" w14:textId="77777777" w:rsidR="00633C55" w:rsidRPr="00633C55" w:rsidRDefault="00633C55" w:rsidP="00A8788F">
                  <w:pPr>
                    <w:jc w:val="center"/>
                    <w:rPr>
                      <w:rFonts w:ascii="Times New Roman" w:hAnsi="Times New Roman"/>
                      <w:lang w:val="uk-UA"/>
                    </w:rPr>
                  </w:pPr>
                </w:p>
              </w:tc>
              <w:tc>
                <w:tcPr>
                  <w:tcW w:w="1595" w:type="dxa"/>
                  <w:vMerge/>
                </w:tcPr>
                <w:p w14:paraId="7382C705" w14:textId="77777777" w:rsidR="00633C55" w:rsidRPr="00633C55" w:rsidRDefault="00633C55" w:rsidP="00A8788F">
                  <w:pPr>
                    <w:jc w:val="center"/>
                    <w:rPr>
                      <w:rFonts w:ascii="Times New Roman" w:hAnsi="Times New Roman"/>
                      <w:lang w:val="uk-UA"/>
                    </w:rPr>
                  </w:pPr>
                </w:p>
              </w:tc>
            </w:tr>
            <w:tr w:rsidR="00633C55" w:rsidRPr="00633C55" w14:paraId="37ECF708" w14:textId="77777777" w:rsidTr="00A8788F">
              <w:trPr>
                <w:jc w:val="center"/>
              </w:trPr>
              <w:tc>
                <w:tcPr>
                  <w:tcW w:w="1293" w:type="dxa"/>
                </w:tcPr>
                <w:p w14:paraId="313F6F53"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1</w:t>
                  </w:r>
                </w:p>
              </w:tc>
              <w:tc>
                <w:tcPr>
                  <w:tcW w:w="1134" w:type="dxa"/>
                </w:tcPr>
                <w:p w14:paraId="699E9DE3"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2</w:t>
                  </w:r>
                </w:p>
              </w:tc>
              <w:tc>
                <w:tcPr>
                  <w:tcW w:w="1843" w:type="dxa"/>
                </w:tcPr>
                <w:p w14:paraId="051C0C66"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3</w:t>
                  </w:r>
                </w:p>
              </w:tc>
              <w:tc>
                <w:tcPr>
                  <w:tcW w:w="1984" w:type="dxa"/>
                </w:tcPr>
                <w:p w14:paraId="20144CFE"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4</w:t>
                  </w:r>
                </w:p>
              </w:tc>
              <w:tc>
                <w:tcPr>
                  <w:tcW w:w="1701" w:type="dxa"/>
                </w:tcPr>
                <w:p w14:paraId="45DA7EFF"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5</w:t>
                  </w:r>
                </w:p>
              </w:tc>
              <w:tc>
                <w:tcPr>
                  <w:tcW w:w="1595" w:type="dxa"/>
                </w:tcPr>
                <w:p w14:paraId="6A46C47E"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6</w:t>
                  </w:r>
                </w:p>
              </w:tc>
            </w:tr>
            <w:tr w:rsidR="00633C55" w:rsidRPr="00633C55" w14:paraId="08E127AD" w14:textId="77777777" w:rsidTr="00A8788F">
              <w:trPr>
                <w:jc w:val="center"/>
              </w:trPr>
              <w:tc>
                <w:tcPr>
                  <w:tcW w:w="1293" w:type="dxa"/>
                </w:tcPr>
                <w:p w14:paraId="18CDBEE8" w14:textId="77777777" w:rsidR="00633C55" w:rsidRPr="00633C55" w:rsidRDefault="00633C55" w:rsidP="00A8788F">
                  <w:pPr>
                    <w:jc w:val="center"/>
                    <w:rPr>
                      <w:rFonts w:ascii="Times New Roman" w:hAnsi="Times New Roman"/>
                      <w:lang w:val="uk-UA"/>
                    </w:rPr>
                  </w:pPr>
                </w:p>
              </w:tc>
              <w:tc>
                <w:tcPr>
                  <w:tcW w:w="1134" w:type="dxa"/>
                </w:tcPr>
                <w:p w14:paraId="28218B52" w14:textId="77777777" w:rsidR="00633C55" w:rsidRPr="00633C55" w:rsidRDefault="00633C55" w:rsidP="00A8788F">
                  <w:pPr>
                    <w:jc w:val="center"/>
                    <w:rPr>
                      <w:rFonts w:ascii="Times New Roman" w:hAnsi="Times New Roman"/>
                      <w:lang w:val="uk-UA"/>
                    </w:rPr>
                  </w:pPr>
                </w:p>
              </w:tc>
              <w:tc>
                <w:tcPr>
                  <w:tcW w:w="1843" w:type="dxa"/>
                </w:tcPr>
                <w:p w14:paraId="29EA95BE" w14:textId="77777777" w:rsidR="00633C55" w:rsidRPr="00633C55" w:rsidRDefault="00633C55" w:rsidP="00A8788F">
                  <w:pPr>
                    <w:jc w:val="center"/>
                    <w:rPr>
                      <w:rFonts w:ascii="Times New Roman" w:hAnsi="Times New Roman"/>
                      <w:lang w:val="uk-UA"/>
                    </w:rPr>
                  </w:pPr>
                  <w:r w:rsidRPr="00633C55">
                    <w:rPr>
                      <w:rFonts w:ascii="Times New Roman" w:hAnsi="Times New Roman"/>
                      <w:lang w:val="uk-UA"/>
                    </w:rPr>
                    <w:t>Послуга</w:t>
                  </w:r>
                </w:p>
              </w:tc>
              <w:tc>
                <w:tcPr>
                  <w:tcW w:w="1984" w:type="dxa"/>
                </w:tcPr>
                <w:p w14:paraId="277F6268" w14:textId="77777777" w:rsidR="00633C55" w:rsidRPr="00633C55" w:rsidRDefault="00633C55" w:rsidP="00A8788F">
                  <w:pPr>
                    <w:jc w:val="center"/>
                    <w:rPr>
                      <w:rFonts w:ascii="Times New Roman" w:hAnsi="Times New Roman"/>
                      <w:lang w:val="uk-UA"/>
                    </w:rPr>
                  </w:pPr>
                </w:p>
              </w:tc>
              <w:tc>
                <w:tcPr>
                  <w:tcW w:w="1701" w:type="dxa"/>
                </w:tcPr>
                <w:p w14:paraId="5CEEF517" w14:textId="77777777" w:rsidR="00633C55" w:rsidRPr="00633C55" w:rsidRDefault="00633C55" w:rsidP="00A8788F">
                  <w:pPr>
                    <w:jc w:val="center"/>
                    <w:rPr>
                      <w:rFonts w:ascii="Times New Roman" w:hAnsi="Times New Roman"/>
                      <w:lang w:val="uk-UA"/>
                    </w:rPr>
                  </w:pPr>
                </w:p>
              </w:tc>
              <w:tc>
                <w:tcPr>
                  <w:tcW w:w="1595" w:type="dxa"/>
                </w:tcPr>
                <w:p w14:paraId="563D4DDE" w14:textId="77777777" w:rsidR="00633C55" w:rsidRPr="00633C55" w:rsidRDefault="00633C55" w:rsidP="00A8788F">
                  <w:pPr>
                    <w:jc w:val="center"/>
                    <w:rPr>
                      <w:rFonts w:ascii="Times New Roman" w:hAnsi="Times New Roman"/>
                      <w:lang w:val="uk-UA"/>
                    </w:rPr>
                  </w:pPr>
                </w:p>
              </w:tc>
            </w:tr>
          </w:tbl>
          <w:p w14:paraId="4CDA0ECE" w14:textId="3909627C" w:rsidR="00633C55" w:rsidRPr="00633C55" w:rsidRDefault="00633C55" w:rsidP="00A8788F">
            <w:pPr>
              <w:jc w:val="both"/>
              <w:rPr>
                <w:rFonts w:ascii="Times New Roman" w:hAnsi="Times New Roman"/>
                <w:lang w:val="uk-UA"/>
              </w:rPr>
            </w:pPr>
            <w:r>
              <w:rPr>
                <w:rFonts w:ascii="Times New Roman" w:hAnsi="Times New Roman"/>
                <w:lang w:val="uk-UA"/>
              </w:rPr>
              <w:t>2</w:t>
            </w:r>
            <w:r w:rsidRPr="00633C55">
              <w:rPr>
                <w:rFonts w:ascii="Times New Roman" w:hAnsi="Times New Roman"/>
                <w:lang w:val="uk-UA"/>
              </w:rPr>
              <w:t xml:space="preserve">. Підписанням цього Акта Сторони підтверджують факт належного надання Послуги у період, зазначений у </w:t>
            </w:r>
            <w:r w:rsidRPr="009038BC">
              <w:rPr>
                <w:rFonts w:ascii="Times New Roman" w:hAnsi="Times New Roman"/>
                <w:lang w:val="uk-UA"/>
              </w:rPr>
              <w:t>пункті 1</w:t>
            </w:r>
            <w:r w:rsidR="009038BC" w:rsidRPr="009038BC">
              <w:rPr>
                <w:rFonts w:ascii="Times New Roman" w:hAnsi="Times New Roman"/>
                <w:lang w:val="uk-UA"/>
              </w:rPr>
              <w:t xml:space="preserve"> </w:t>
            </w:r>
            <w:r w:rsidRPr="00633C55">
              <w:rPr>
                <w:rFonts w:ascii="Times New Roman" w:hAnsi="Times New Roman"/>
                <w:lang w:val="uk-UA"/>
              </w:rPr>
              <w:t xml:space="preserve">цього Акта. </w:t>
            </w:r>
          </w:p>
          <w:p w14:paraId="6476C7EE" w14:textId="71A0556A" w:rsidR="00633C55" w:rsidRPr="00633C55" w:rsidRDefault="00633C55" w:rsidP="00A8788F">
            <w:pPr>
              <w:jc w:val="both"/>
              <w:rPr>
                <w:rFonts w:ascii="Times New Roman" w:hAnsi="Times New Roman"/>
                <w:lang w:val="uk-UA"/>
              </w:rPr>
            </w:pPr>
            <w:r>
              <w:rPr>
                <w:rFonts w:ascii="Times New Roman" w:hAnsi="Times New Roman"/>
                <w:lang w:val="uk-UA"/>
              </w:rPr>
              <w:t>3</w:t>
            </w:r>
            <w:r w:rsidRPr="00633C55">
              <w:rPr>
                <w:rFonts w:ascii="Times New Roman" w:hAnsi="Times New Roman"/>
                <w:lang w:val="uk-UA"/>
              </w:rPr>
              <w:t xml:space="preserve">. Сторони не мають претензій одна до одної стосовно наданої Послуги, зазначеної у </w:t>
            </w:r>
            <w:r w:rsidR="00A279FB" w:rsidRPr="009038BC">
              <w:rPr>
                <w:rFonts w:ascii="Times New Roman" w:hAnsi="Times New Roman"/>
                <w:lang w:val="uk-UA"/>
              </w:rPr>
              <w:t xml:space="preserve">пункті 1 </w:t>
            </w:r>
            <w:r w:rsidRPr="00633C55">
              <w:rPr>
                <w:rFonts w:ascii="Times New Roman" w:hAnsi="Times New Roman"/>
                <w:lang w:val="uk-UA"/>
              </w:rPr>
              <w:t>цього Акта.</w:t>
            </w:r>
          </w:p>
          <w:p w14:paraId="3BE0E029" w14:textId="77777777" w:rsidR="00633C55" w:rsidRPr="00633C55" w:rsidRDefault="00633C55" w:rsidP="00A8788F">
            <w:pPr>
              <w:jc w:val="both"/>
              <w:rPr>
                <w:rFonts w:ascii="Times New Roman" w:hAnsi="Times New Roman"/>
                <w:sz w:val="10"/>
                <w:szCs w:val="10"/>
                <w:lang w:val="uk-UA"/>
              </w:rPr>
            </w:pPr>
          </w:p>
          <w:tbl>
            <w:tblPr>
              <w:tblW w:w="9642" w:type="dxa"/>
              <w:tblInd w:w="108" w:type="dxa"/>
              <w:tblLook w:val="0000" w:firstRow="0" w:lastRow="0" w:firstColumn="0" w:lastColumn="0" w:noHBand="0" w:noVBand="0"/>
            </w:tblPr>
            <w:tblGrid>
              <w:gridCol w:w="4866"/>
              <w:gridCol w:w="4776"/>
            </w:tblGrid>
            <w:tr w:rsidR="00633C55" w:rsidRPr="00633C55" w14:paraId="020EEDBB" w14:textId="77777777" w:rsidTr="00A8788F">
              <w:tc>
                <w:tcPr>
                  <w:tcW w:w="4962" w:type="dxa"/>
                </w:tcPr>
                <w:p w14:paraId="5DE3DA3D" w14:textId="77777777" w:rsidR="00633C55" w:rsidRDefault="00633C55" w:rsidP="00A8788F">
                  <w:pPr>
                    <w:keepNext/>
                    <w:outlineLvl w:val="2"/>
                    <w:rPr>
                      <w:szCs w:val="20"/>
                      <w:u w:val="single"/>
                      <w:lang w:val="uk-UA"/>
                    </w:rPr>
                  </w:pPr>
                  <w:bookmarkStart w:id="20" w:name="_Hlk155791013"/>
                  <w:r w:rsidRPr="00633C55">
                    <w:rPr>
                      <w:szCs w:val="20"/>
                      <w:u w:val="single"/>
                      <w:lang w:val="uk-UA"/>
                    </w:rPr>
                    <w:t>Продавець за механізмом ринкової премії</w:t>
                  </w:r>
                </w:p>
                <w:p w14:paraId="3D04518C" w14:textId="0CE86A57" w:rsidR="00861E84" w:rsidRPr="00633C55" w:rsidRDefault="00861E84" w:rsidP="00861E84">
                  <w:pPr>
                    <w:jc w:val="center"/>
                    <w:rPr>
                      <w:szCs w:val="20"/>
                      <w:u w:val="single"/>
                      <w:lang w:val="uk-UA"/>
                    </w:rPr>
                  </w:pPr>
                  <w:r w:rsidRPr="00633C55">
                    <w:rPr>
                      <w:rFonts w:ascii="Times New Roman CYR" w:hAnsi="Times New Roman CYR"/>
                      <w:color w:val="A6A6A6" w:themeColor="background1" w:themeShade="A6"/>
                      <w:sz w:val="14"/>
                      <w:szCs w:val="14"/>
                      <w:lang w:val="uk-UA"/>
                    </w:rPr>
                    <w:t>(найменування Продавця за механізмом ринкової премії)</w:t>
                  </w:r>
                </w:p>
              </w:tc>
              <w:tc>
                <w:tcPr>
                  <w:tcW w:w="4680" w:type="dxa"/>
                </w:tcPr>
                <w:p w14:paraId="69B93ABA" w14:textId="77777777" w:rsidR="00633C55" w:rsidRPr="00633C55" w:rsidRDefault="00633C55" w:rsidP="00A8788F">
                  <w:pPr>
                    <w:keepNext/>
                    <w:ind w:right="-108"/>
                    <w:outlineLvl w:val="0"/>
                    <w:rPr>
                      <w:rFonts w:ascii="Times New Roman CYR" w:hAnsi="Times New Roman CYR"/>
                      <w:szCs w:val="20"/>
                      <w:u w:val="single"/>
                      <w:lang w:val="uk-UA"/>
                    </w:rPr>
                  </w:pPr>
                  <w:r w:rsidRPr="00633C55">
                    <w:rPr>
                      <w:rFonts w:ascii="Times New Roman CYR" w:hAnsi="Times New Roman CYR"/>
                      <w:szCs w:val="20"/>
                      <w:u w:val="single"/>
                      <w:lang w:val="uk-UA"/>
                    </w:rPr>
                    <w:t>Гарантований покупець</w:t>
                  </w:r>
                </w:p>
              </w:tc>
            </w:tr>
            <w:tr w:rsidR="00633C55" w:rsidRPr="00633C55" w14:paraId="64A458DF" w14:textId="77777777" w:rsidTr="00A8788F">
              <w:tc>
                <w:tcPr>
                  <w:tcW w:w="4962" w:type="dxa"/>
                </w:tcPr>
                <w:p w14:paraId="11C2D197" w14:textId="77777777" w:rsidR="00633C55" w:rsidRPr="00633C55" w:rsidRDefault="00633C55" w:rsidP="00A8788F">
                  <w:pPr>
                    <w:jc w:val="both"/>
                    <w:rPr>
                      <w:rFonts w:ascii="Times New Roman CYR" w:hAnsi="Times New Roman CYR"/>
                      <w:lang w:val="uk-UA"/>
                    </w:rPr>
                  </w:pPr>
                  <w:r w:rsidRPr="00633C55">
                    <w:rPr>
                      <w:rFonts w:ascii="Times New Roman CYR" w:hAnsi="Times New Roman CYR"/>
                      <w:lang w:val="uk-UA"/>
                    </w:rPr>
                    <w:t>______________________________________</w:t>
                  </w:r>
                </w:p>
                <w:p w14:paraId="1B1365CC" w14:textId="4B444CB8" w:rsidR="00633C55" w:rsidRPr="00633C55" w:rsidRDefault="00861E84" w:rsidP="00A8788F">
                  <w:pPr>
                    <w:jc w:val="center"/>
                    <w:rPr>
                      <w:rFonts w:ascii="Times New Roman CYR" w:hAnsi="Times New Roman CYR"/>
                      <w:color w:val="A6A6A6" w:themeColor="background1" w:themeShade="A6"/>
                      <w:sz w:val="14"/>
                      <w:szCs w:val="14"/>
                      <w:lang w:val="uk-UA"/>
                    </w:rPr>
                  </w:pPr>
                  <w:r w:rsidRPr="00633C55">
                    <w:rPr>
                      <w:rFonts w:ascii="Times New Roman CYR" w:hAnsi="Times New Roman CYR"/>
                      <w:color w:val="A6A6A6" w:themeColor="background1" w:themeShade="A6"/>
                      <w:sz w:val="14"/>
                      <w:szCs w:val="14"/>
                      <w:lang w:val="uk-UA"/>
                    </w:rPr>
                    <w:t xml:space="preserve"> </w:t>
                  </w:r>
                  <w:r w:rsidR="00633C55" w:rsidRPr="00633C55">
                    <w:rPr>
                      <w:rFonts w:ascii="Times New Roman CYR" w:hAnsi="Times New Roman CYR"/>
                      <w:color w:val="A6A6A6" w:themeColor="background1" w:themeShade="A6"/>
                      <w:sz w:val="14"/>
                      <w:szCs w:val="14"/>
                      <w:lang w:val="uk-UA"/>
                    </w:rPr>
                    <w:t>(посада)</w:t>
                  </w:r>
                </w:p>
                <w:p w14:paraId="5234F0AA" w14:textId="77777777" w:rsidR="00633C55" w:rsidRPr="00633C55" w:rsidRDefault="00633C55" w:rsidP="00A8788F">
                  <w:pPr>
                    <w:jc w:val="both"/>
                    <w:rPr>
                      <w:rFonts w:ascii="Times New Roman CYR" w:hAnsi="Times New Roman CYR"/>
                      <w:b/>
                      <w:sz w:val="20"/>
                      <w:szCs w:val="20"/>
                      <w:lang w:val="uk-UA"/>
                    </w:rPr>
                  </w:pPr>
                  <w:r w:rsidRPr="00633C55">
                    <w:rPr>
                      <w:rFonts w:ascii="Times New Roman CYR" w:hAnsi="Times New Roman CYR"/>
                      <w:sz w:val="20"/>
                      <w:szCs w:val="20"/>
                      <w:lang w:val="uk-UA"/>
                    </w:rPr>
                    <w:t>____________________ /________________________/</w:t>
                  </w:r>
                </w:p>
                <w:p w14:paraId="54019461" w14:textId="77777777" w:rsidR="00633C55" w:rsidRPr="00633C55" w:rsidRDefault="00633C55" w:rsidP="00A8788F">
                  <w:pPr>
                    <w:tabs>
                      <w:tab w:val="left" w:pos="2835"/>
                    </w:tabs>
                    <w:jc w:val="both"/>
                    <w:rPr>
                      <w:color w:val="A6A6A6" w:themeColor="background1" w:themeShade="A6"/>
                      <w:sz w:val="16"/>
                      <w:szCs w:val="16"/>
                      <w:lang w:val="uk-UA"/>
                    </w:rPr>
                  </w:pPr>
                  <w:r w:rsidRPr="00633C55">
                    <w:rPr>
                      <w:color w:val="A6A6A6" w:themeColor="background1" w:themeShade="A6"/>
                      <w:sz w:val="16"/>
                      <w:szCs w:val="16"/>
                      <w:lang w:val="uk-UA"/>
                    </w:rPr>
                    <w:t>підпис                                                                          ПІБ</w:t>
                  </w:r>
                </w:p>
                <w:p w14:paraId="5BA63949" w14:textId="77777777" w:rsidR="00633C55" w:rsidRPr="00633C55" w:rsidRDefault="00633C55" w:rsidP="00A8788F">
                  <w:pPr>
                    <w:tabs>
                      <w:tab w:val="left" w:pos="2835"/>
                    </w:tabs>
                    <w:ind w:left="1371"/>
                    <w:jc w:val="both"/>
                    <w:rPr>
                      <w:rFonts w:ascii="Times New Roman CYR" w:hAnsi="Times New Roman CYR"/>
                      <w:sz w:val="16"/>
                      <w:szCs w:val="16"/>
                      <w:lang w:val="uk-UA"/>
                    </w:rPr>
                  </w:pPr>
                  <w:r w:rsidRPr="00633C55">
                    <w:rPr>
                      <w:rFonts w:ascii="Times New Roman CYR" w:hAnsi="Times New Roman CYR"/>
                      <w:color w:val="A6A6A6" w:themeColor="background1" w:themeShade="A6"/>
                      <w:sz w:val="16"/>
                      <w:szCs w:val="16"/>
                      <w:lang w:val="uk-UA"/>
                    </w:rPr>
                    <w:t>М.П</w:t>
                  </w:r>
                </w:p>
              </w:tc>
              <w:tc>
                <w:tcPr>
                  <w:tcW w:w="4680" w:type="dxa"/>
                </w:tcPr>
                <w:p w14:paraId="12F07C84" w14:textId="77777777" w:rsidR="00633C55" w:rsidRPr="00633C55" w:rsidRDefault="00633C55" w:rsidP="00A8788F">
                  <w:pPr>
                    <w:jc w:val="both"/>
                    <w:rPr>
                      <w:rFonts w:ascii="Times New Roman CYR" w:hAnsi="Times New Roman CYR"/>
                      <w:lang w:val="uk-UA"/>
                    </w:rPr>
                  </w:pPr>
                  <w:r w:rsidRPr="00633C55">
                    <w:rPr>
                      <w:rFonts w:ascii="Times New Roman CYR" w:hAnsi="Times New Roman CYR"/>
                      <w:lang w:val="uk-UA"/>
                    </w:rPr>
                    <w:t>______________________________________</w:t>
                  </w:r>
                </w:p>
                <w:p w14:paraId="63DFB0B1" w14:textId="164002C4" w:rsidR="00633C55" w:rsidRPr="00633C55" w:rsidRDefault="00861E84" w:rsidP="00A8788F">
                  <w:pPr>
                    <w:jc w:val="center"/>
                    <w:rPr>
                      <w:rFonts w:ascii="Times New Roman CYR" w:hAnsi="Times New Roman CYR"/>
                      <w:color w:val="A6A6A6" w:themeColor="background1" w:themeShade="A6"/>
                      <w:sz w:val="14"/>
                      <w:szCs w:val="14"/>
                      <w:lang w:val="uk-UA"/>
                    </w:rPr>
                  </w:pPr>
                  <w:r w:rsidRPr="00633C55">
                    <w:rPr>
                      <w:rFonts w:ascii="Times New Roman CYR" w:hAnsi="Times New Roman CYR"/>
                      <w:color w:val="A6A6A6" w:themeColor="background1" w:themeShade="A6"/>
                      <w:sz w:val="14"/>
                      <w:szCs w:val="14"/>
                      <w:lang w:val="uk-UA"/>
                    </w:rPr>
                    <w:t xml:space="preserve"> </w:t>
                  </w:r>
                  <w:r w:rsidR="00633C55" w:rsidRPr="00633C55">
                    <w:rPr>
                      <w:rFonts w:ascii="Times New Roman CYR" w:hAnsi="Times New Roman CYR"/>
                      <w:color w:val="A6A6A6" w:themeColor="background1" w:themeShade="A6"/>
                      <w:sz w:val="14"/>
                      <w:szCs w:val="14"/>
                      <w:lang w:val="uk-UA"/>
                    </w:rPr>
                    <w:t>(посада)</w:t>
                  </w:r>
                </w:p>
                <w:p w14:paraId="178A54CA" w14:textId="77777777" w:rsidR="00633C55" w:rsidRPr="00633C55" w:rsidRDefault="00633C55" w:rsidP="00A8788F">
                  <w:pPr>
                    <w:jc w:val="both"/>
                    <w:rPr>
                      <w:rFonts w:ascii="Times New Roman CYR" w:hAnsi="Times New Roman CYR"/>
                      <w:b/>
                      <w:sz w:val="20"/>
                      <w:szCs w:val="20"/>
                      <w:lang w:val="uk-UA"/>
                    </w:rPr>
                  </w:pPr>
                  <w:r w:rsidRPr="00633C55">
                    <w:rPr>
                      <w:rFonts w:ascii="Times New Roman CYR" w:hAnsi="Times New Roman CYR"/>
                      <w:sz w:val="20"/>
                      <w:szCs w:val="20"/>
                      <w:lang w:val="uk-UA"/>
                    </w:rPr>
                    <w:t>____________________ /________________________/</w:t>
                  </w:r>
                </w:p>
                <w:p w14:paraId="30E37EBC" w14:textId="77777777" w:rsidR="00633C55" w:rsidRPr="00633C55" w:rsidRDefault="00633C55" w:rsidP="00A8788F">
                  <w:pPr>
                    <w:tabs>
                      <w:tab w:val="left" w:pos="2835"/>
                    </w:tabs>
                    <w:jc w:val="both"/>
                    <w:rPr>
                      <w:color w:val="A6A6A6" w:themeColor="background1" w:themeShade="A6"/>
                      <w:sz w:val="16"/>
                      <w:szCs w:val="16"/>
                      <w:lang w:val="uk-UA"/>
                    </w:rPr>
                  </w:pPr>
                  <w:r w:rsidRPr="00633C55">
                    <w:rPr>
                      <w:color w:val="A6A6A6" w:themeColor="background1" w:themeShade="A6"/>
                      <w:sz w:val="16"/>
                      <w:szCs w:val="16"/>
                      <w:lang w:val="uk-UA"/>
                    </w:rPr>
                    <w:t>підпис                                                                          ПІБ</w:t>
                  </w:r>
                </w:p>
                <w:p w14:paraId="2281B25D" w14:textId="77777777" w:rsidR="00633C55" w:rsidRPr="00633C55" w:rsidRDefault="00633C55" w:rsidP="00A8788F">
                  <w:pPr>
                    <w:keepNext/>
                    <w:ind w:left="1226"/>
                    <w:jc w:val="both"/>
                    <w:outlineLvl w:val="1"/>
                    <w:rPr>
                      <w:rFonts w:ascii="Times New Roman CYR" w:hAnsi="Times New Roman CYR"/>
                      <w:sz w:val="16"/>
                      <w:szCs w:val="16"/>
                      <w:lang w:val="uk-UA"/>
                    </w:rPr>
                  </w:pPr>
                  <w:r w:rsidRPr="00633C55">
                    <w:rPr>
                      <w:rFonts w:ascii="Times New Roman CYR" w:hAnsi="Times New Roman CYR"/>
                      <w:color w:val="A6A6A6" w:themeColor="background1" w:themeShade="A6"/>
                      <w:sz w:val="16"/>
                      <w:szCs w:val="16"/>
                      <w:lang w:val="uk-UA"/>
                    </w:rPr>
                    <w:t>М.П</w:t>
                  </w:r>
                </w:p>
              </w:tc>
            </w:tr>
            <w:bookmarkEnd w:id="20"/>
          </w:tbl>
          <w:p w14:paraId="0FF260F8" w14:textId="77777777" w:rsidR="00633C55" w:rsidRPr="00633C55" w:rsidRDefault="00633C55" w:rsidP="00A8788F">
            <w:pPr>
              <w:jc w:val="both"/>
              <w:rPr>
                <w:rFonts w:ascii="Times New Roman" w:hAnsi="Times New Roman"/>
                <w:sz w:val="12"/>
                <w:szCs w:val="12"/>
                <w:lang w:val="uk-UA"/>
              </w:rPr>
            </w:pPr>
          </w:p>
          <w:p w14:paraId="607ECA88" w14:textId="77777777" w:rsidR="00633C55" w:rsidRPr="00633C55" w:rsidRDefault="00633C55" w:rsidP="00A8788F">
            <w:pPr>
              <w:jc w:val="both"/>
              <w:rPr>
                <w:rFonts w:ascii="Times New Roman" w:hAnsi="Times New Roman"/>
                <w:b/>
                <w:lang w:val="uk-UA"/>
              </w:rPr>
            </w:pPr>
            <w:r w:rsidRPr="00633C55">
              <w:rPr>
                <w:rFonts w:ascii="Times New Roman" w:hAnsi="Times New Roman"/>
                <w:sz w:val="20"/>
                <w:szCs w:val="20"/>
                <w:lang w:val="uk-UA"/>
              </w:rPr>
              <w:t>* Вартість Послуги визначена шляхом розрахунку згідно з Порядком купівлі гарантованим покупцем електричної енергії, виробленої з альтернативних джерел енергії, затвердженого постановою НКРЕКП від 26.04.2019 № 641.</w:t>
            </w:r>
          </w:p>
        </w:tc>
      </w:tr>
    </w:tbl>
    <w:p w14:paraId="7ACFBD97" w14:textId="77777777" w:rsidR="00633C55" w:rsidRPr="00633C55" w:rsidRDefault="00633C55" w:rsidP="00633C55">
      <w:pPr>
        <w:jc w:val="center"/>
        <w:rPr>
          <w:b/>
          <w:sz w:val="2"/>
          <w:szCs w:val="2"/>
          <w:lang w:val="uk-UA"/>
        </w:rPr>
      </w:pPr>
    </w:p>
    <w:p w14:paraId="16976237" w14:textId="0ADBD5B9" w:rsidR="003E5BE7" w:rsidRDefault="003E5BE7" w:rsidP="00633C55">
      <w:pPr>
        <w:rPr>
          <w:b/>
          <w:lang w:val="uk-UA"/>
        </w:rPr>
      </w:pPr>
    </w:p>
    <w:p w14:paraId="2EA2D2EE" w14:textId="77777777" w:rsidR="003E5BE7" w:rsidRPr="003E5BE7" w:rsidRDefault="003E5BE7" w:rsidP="00633C55">
      <w:pPr>
        <w:rPr>
          <w:b/>
          <w:lang w:val="uk-UA"/>
        </w:rPr>
      </w:pPr>
    </w:p>
    <w:tbl>
      <w:tblPr>
        <w:tblW w:w="9642" w:type="dxa"/>
        <w:tblInd w:w="108" w:type="dxa"/>
        <w:tblLayout w:type="fixed"/>
        <w:tblLook w:val="0000" w:firstRow="0" w:lastRow="0" w:firstColumn="0" w:lastColumn="0" w:noHBand="0" w:noVBand="0"/>
      </w:tblPr>
      <w:tblGrid>
        <w:gridCol w:w="4962"/>
        <w:gridCol w:w="4680"/>
      </w:tblGrid>
      <w:tr w:rsidR="003E5BE7" w:rsidRPr="00700B36" w14:paraId="6F766E6C" w14:textId="77777777" w:rsidTr="00A8788F">
        <w:tc>
          <w:tcPr>
            <w:tcW w:w="4962" w:type="dxa"/>
          </w:tcPr>
          <w:bookmarkEnd w:id="19"/>
          <w:p w14:paraId="7C60DD01" w14:textId="77777777" w:rsidR="003E5BE7" w:rsidRPr="00700B36" w:rsidRDefault="003E5BE7" w:rsidP="00A8788F">
            <w:pPr>
              <w:pStyle w:val="3"/>
              <w:jc w:val="left"/>
            </w:pPr>
            <w:r>
              <w:rPr>
                <w:lang w:val="en-US"/>
              </w:rPr>
              <w:t>AT</w:t>
            </w:r>
            <w:r>
              <w:rPr>
                <w:lang w:val="ru-RU"/>
              </w:rPr>
              <w:t xml:space="preserve"> "Гарантований покупець"</w:t>
            </w:r>
          </w:p>
        </w:tc>
        <w:tc>
          <w:tcPr>
            <w:tcW w:w="4680" w:type="dxa"/>
          </w:tcPr>
          <w:p w14:paraId="2B0B66E0" w14:textId="058E0135" w:rsidR="003E5BE7" w:rsidRPr="008C3E37" w:rsidRDefault="008D07E1" w:rsidP="00A8788F">
            <w:pPr>
              <w:rPr>
                <w:lang w:val="uk-UA"/>
              </w:rPr>
            </w:pPr>
            <w:permStart w:id="1134585644" w:edGrp="everyone"/>
            <w:r>
              <w:rPr>
                <w:rFonts w:ascii="Times New Roman CYR" w:hAnsi="Times New Roman CYR"/>
                <w:b/>
                <w:bCs/>
                <w:caps/>
                <w:spacing w:val="-4"/>
                <w:lang w:val="uk-UA"/>
              </w:rPr>
              <w:t>______________________________________</w:t>
            </w:r>
            <w:r w:rsidR="003E5BE7">
              <w:rPr>
                <w:rFonts w:ascii="Times New Roman CYR" w:hAnsi="Times New Roman CYR"/>
                <w:b/>
                <w:bCs/>
                <w:caps/>
                <w:spacing w:val="-4"/>
                <w:lang w:val="uk-UA"/>
              </w:rPr>
              <w:t xml:space="preserve"> </w:t>
            </w:r>
            <w:permEnd w:id="1134585644"/>
          </w:p>
        </w:tc>
      </w:tr>
      <w:tr w:rsidR="003E5BE7" w:rsidRPr="00700B36" w14:paraId="36838ECD" w14:textId="77777777" w:rsidTr="00A8788F">
        <w:tc>
          <w:tcPr>
            <w:tcW w:w="4962" w:type="dxa"/>
          </w:tcPr>
          <w:p w14:paraId="2D771747" w14:textId="77777777" w:rsidR="003E5BE7" w:rsidRPr="002314B8" w:rsidRDefault="003E5BE7" w:rsidP="00A8788F">
            <w:pPr>
              <w:pStyle w:val="3"/>
              <w:jc w:val="left"/>
              <w:rPr>
                <w:b w:val="0"/>
              </w:rPr>
            </w:pPr>
            <w:permStart w:id="1854805836" w:edGrp="everyone"/>
            <w:r w:rsidRPr="002314B8">
              <w:rPr>
                <w:b w:val="0"/>
              </w:rPr>
              <w:t>Заступник директора</w:t>
            </w:r>
          </w:p>
          <w:p w14:paraId="4CC4C3F4" w14:textId="77777777" w:rsidR="003E5BE7" w:rsidRPr="00803BE2" w:rsidRDefault="003E5BE7" w:rsidP="00A8788F">
            <w:pPr>
              <w:pStyle w:val="3"/>
              <w:jc w:val="left"/>
              <w:rPr>
                <w:b w:val="0"/>
                <w:u w:val="none"/>
              </w:rPr>
            </w:pPr>
            <w:r w:rsidRPr="002314B8">
              <w:rPr>
                <w:b w:val="0"/>
              </w:rPr>
              <w:t xml:space="preserve">з перспективних </w:t>
            </w:r>
            <w:proofErr w:type="spellStart"/>
            <w:r w:rsidRPr="002314B8">
              <w:rPr>
                <w:b w:val="0"/>
              </w:rPr>
              <w:t>проєктів</w:t>
            </w:r>
            <w:permEnd w:id="1854805836"/>
            <w:proofErr w:type="spellEnd"/>
          </w:p>
        </w:tc>
        <w:tc>
          <w:tcPr>
            <w:tcW w:w="4680" w:type="dxa"/>
          </w:tcPr>
          <w:p w14:paraId="339E3438" w14:textId="77777777" w:rsidR="003E5BE7" w:rsidRPr="00700B36" w:rsidRDefault="003E5BE7" w:rsidP="00A8788F">
            <w:pPr>
              <w:jc w:val="both"/>
              <w:rPr>
                <w:rFonts w:ascii="Times New Roman CYR" w:hAnsi="Times New Roman CYR"/>
                <w:lang w:val="uk-UA"/>
              </w:rPr>
            </w:pPr>
            <w:permStart w:id="1946949716" w:edGrp="everyone"/>
            <w:r>
              <w:rPr>
                <w:rFonts w:ascii="Times New Roman CYR" w:hAnsi="Times New Roman CYR"/>
                <w:lang w:val="uk-UA"/>
              </w:rPr>
              <w:t>_____________________________________</w:t>
            </w:r>
            <w:permEnd w:id="1946949716"/>
          </w:p>
          <w:p w14:paraId="5746143F" w14:textId="77777777" w:rsidR="003E5BE7" w:rsidRPr="008C3E37" w:rsidRDefault="003E5BE7" w:rsidP="00A8788F">
            <w:pPr>
              <w:jc w:val="center"/>
              <w:rPr>
                <w:rFonts w:ascii="Times New Roman CYR" w:hAnsi="Times New Roman CYR"/>
                <w:b/>
              </w:rPr>
            </w:pPr>
            <w:r w:rsidRPr="00700B36">
              <w:rPr>
                <w:rFonts w:ascii="Times New Roman CYR" w:hAnsi="Times New Roman CYR"/>
                <w:sz w:val="16"/>
                <w:lang w:val="uk-UA"/>
              </w:rPr>
              <w:t>(посада)</w:t>
            </w:r>
          </w:p>
        </w:tc>
      </w:tr>
      <w:tr w:rsidR="003E5BE7" w:rsidRPr="00700B36" w14:paraId="1A9CC26F" w14:textId="77777777" w:rsidTr="00A8788F">
        <w:tc>
          <w:tcPr>
            <w:tcW w:w="4962" w:type="dxa"/>
          </w:tcPr>
          <w:p w14:paraId="700A271C" w14:textId="77777777" w:rsidR="003E5BE7" w:rsidRPr="00571B60" w:rsidRDefault="003E5BE7" w:rsidP="00A8788F">
            <w:pPr>
              <w:rPr>
                <w:rFonts w:ascii="Times New Roman CYR" w:hAnsi="Times New Roman CYR"/>
                <w:sz w:val="16"/>
                <w:szCs w:val="16"/>
                <w:lang w:val="uk-UA"/>
              </w:rPr>
            </w:pPr>
          </w:p>
          <w:p w14:paraId="508B58CE" w14:textId="77777777" w:rsidR="003E5BE7" w:rsidRPr="00571B60" w:rsidRDefault="003E5BE7" w:rsidP="00A8788F">
            <w:pPr>
              <w:jc w:val="both"/>
              <w:rPr>
                <w:rFonts w:ascii="Times New Roman CYR" w:hAnsi="Times New Roman CYR"/>
                <w:sz w:val="16"/>
                <w:szCs w:val="16"/>
                <w:lang w:val="uk-UA"/>
              </w:rPr>
            </w:pPr>
          </w:p>
          <w:p w14:paraId="0CDAA597" w14:textId="77777777" w:rsidR="003E5BE7" w:rsidRDefault="003E5BE7" w:rsidP="00A8788F">
            <w:pPr>
              <w:jc w:val="both"/>
              <w:rPr>
                <w:rFonts w:ascii="Times New Roman CYR" w:hAnsi="Times New Roman CYR"/>
                <w:b/>
                <w:lang w:val="uk-UA"/>
              </w:rPr>
            </w:pPr>
            <w:r>
              <w:rPr>
                <w:rFonts w:ascii="Times New Roman CYR" w:hAnsi="Times New Roman CYR"/>
                <w:lang w:val="uk-UA"/>
              </w:rPr>
              <w:t xml:space="preserve">__________________ / </w:t>
            </w:r>
            <w:permStart w:id="1699500029" w:edGrp="everyone"/>
            <w:r w:rsidRPr="002314B8">
              <w:rPr>
                <w:rFonts w:ascii="Times New Roman CYR" w:hAnsi="Times New Roman CYR"/>
                <w:u w:val="single"/>
                <w:lang w:val="uk-UA"/>
              </w:rPr>
              <w:t>К.Л. Данилкова</w:t>
            </w:r>
            <w:permEnd w:id="1699500029"/>
            <w:r>
              <w:rPr>
                <w:rFonts w:ascii="Times New Roman CYR" w:hAnsi="Times New Roman CYR"/>
                <w:lang w:val="uk-UA"/>
              </w:rPr>
              <w:t>/</w:t>
            </w:r>
          </w:p>
          <w:p w14:paraId="3B0F41A9" w14:textId="77777777" w:rsidR="003E5BE7" w:rsidRDefault="003E5BE7" w:rsidP="00A8788F">
            <w:pPr>
              <w:jc w:val="both"/>
              <w:rPr>
                <w:rFonts w:ascii="Times New Roman CYR" w:hAnsi="Times New Roman CYR"/>
                <w:sz w:val="12"/>
                <w:szCs w:val="12"/>
                <w:lang w:val="uk-UA"/>
              </w:rPr>
            </w:pPr>
            <w:r w:rsidRPr="00D04436">
              <w:rPr>
                <w:sz w:val="16"/>
                <w:szCs w:val="16"/>
                <w:lang w:val="uk-UA"/>
              </w:rPr>
              <w:t xml:space="preserve">       (підпис)                     М.П.                           (П</w:t>
            </w:r>
            <w:r>
              <w:rPr>
                <w:sz w:val="16"/>
                <w:szCs w:val="16"/>
                <w:lang w:val="uk-UA"/>
              </w:rPr>
              <w:t>ІБ</w:t>
            </w:r>
            <w:r w:rsidRPr="00D04436">
              <w:rPr>
                <w:sz w:val="16"/>
                <w:szCs w:val="16"/>
                <w:lang w:val="uk-UA"/>
              </w:rPr>
              <w:t>)</w:t>
            </w:r>
          </w:p>
        </w:tc>
        <w:tc>
          <w:tcPr>
            <w:tcW w:w="4680" w:type="dxa"/>
          </w:tcPr>
          <w:p w14:paraId="5356C5E3" w14:textId="77777777" w:rsidR="003E5BE7" w:rsidRPr="00571B60" w:rsidRDefault="003E5BE7" w:rsidP="00A8788F">
            <w:pPr>
              <w:jc w:val="both"/>
              <w:rPr>
                <w:rFonts w:ascii="Times New Roman CYR" w:hAnsi="Times New Roman CYR"/>
                <w:sz w:val="16"/>
                <w:szCs w:val="16"/>
                <w:lang w:val="uk-UA"/>
              </w:rPr>
            </w:pPr>
          </w:p>
          <w:p w14:paraId="42F278F8" w14:textId="77777777" w:rsidR="003E5BE7" w:rsidRPr="00571B60" w:rsidRDefault="003E5BE7" w:rsidP="00A8788F">
            <w:pPr>
              <w:jc w:val="both"/>
              <w:rPr>
                <w:rFonts w:ascii="Times New Roman CYR" w:hAnsi="Times New Roman CYR"/>
                <w:sz w:val="16"/>
                <w:szCs w:val="16"/>
                <w:lang w:val="uk-UA"/>
              </w:rPr>
            </w:pPr>
          </w:p>
          <w:p w14:paraId="6B17A453" w14:textId="77777777" w:rsidR="003E5BE7" w:rsidRPr="00700B36" w:rsidRDefault="003E5BE7" w:rsidP="00A8788F">
            <w:pPr>
              <w:jc w:val="both"/>
              <w:rPr>
                <w:rFonts w:ascii="Times New Roman CYR" w:hAnsi="Times New Roman CYR"/>
                <w:b/>
                <w:lang w:val="uk-UA"/>
              </w:rPr>
            </w:pPr>
            <w:r w:rsidRPr="00700B36">
              <w:rPr>
                <w:rFonts w:ascii="Times New Roman CYR" w:hAnsi="Times New Roman CYR"/>
                <w:lang w:val="uk-UA"/>
              </w:rPr>
              <w:t>_____________ /</w:t>
            </w:r>
            <w:r>
              <w:rPr>
                <w:rFonts w:ascii="Times New Roman CYR" w:hAnsi="Times New Roman CYR"/>
                <w:lang w:val="uk-UA"/>
              </w:rPr>
              <w:t xml:space="preserve"> </w:t>
            </w:r>
            <w:permStart w:id="1875335887" w:edGrp="everyone"/>
            <w:r w:rsidRPr="002314B8">
              <w:rPr>
                <w:rFonts w:ascii="Times New Roman CYR" w:hAnsi="Times New Roman CYR"/>
                <w:u w:val="single"/>
                <w:lang w:val="uk-UA"/>
              </w:rPr>
              <w:t>______________________</w:t>
            </w:r>
            <w:permEnd w:id="1875335887"/>
            <w:r w:rsidRPr="00700B36">
              <w:rPr>
                <w:rFonts w:ascii="Times New Roman CYR" w:hAnsi="Times New Roman CYR"/>
                <w:lang w:val="uk-UA"/>
              </w:rPr>
              <w:t>/</w:t>
            </w:r>
          </w:p>
          <w:p w14:paraId="0507E304" w14:textId="77777777" w:rsidR="003E5BE7" w:rsidRPr="00700B36" w:rsidRDefault="003E5BE7" w:rsidP="00A8788F">
            <w:pPr>
              <w:pStyle w:val="2"/>
              <w:rPr>
                <w:sz w:val="16"/>
                <w:szCs w:val="16"/>
              </w:rPr>
            </w:pPr>
            <w:r w:rsidRPr="00D04436">
              <w:rPr>
                <w:sz w:val="16"/>
                <w:szCs w:val="16"/>
              </w:rPr>
              <w:t xml:space="preserve">       (підпис)              М.П.</w:t>
            </w:r>
            <w:r w:rsidRPr="00F45201">
              <w:rPr>
                <w:rFonts w:ascii="Times New Roman" w:hAnsi="Times New Roman"/>
                <w:sz w:val="16"/>
                <w:szCs w:val="16"/>
              </w:rPr>
              <w:t>(за наявності)</w:t>
            </w:r>
            <w:r w:rsidRPr="00D04436">
              <w:rPr>
                <w:sz w:val="16"/>
                <w:szCs w:val="16"/>
              </w:rPr>
              <w:t xml:space="preserve">                    (П</w:t>
            </w:r>
            <w:r>
              <w:rPr>
                <w:sz w:val="16"/>
                <w:szCs w:val="16"/>
              </w:rPr>
              <w:t>ІБ</w:t>
            </w:r>
            <w:r w:rsidRPr="00D04436">
              <w:rPr>
                <w:sz w:val="16"/>
                <w:szCs w:val="16"/>
              </w:rPr>
              <w:t>)</w:t>
            </w:r>
          </w:p>
        </w:tc>
      </w:tr>
    </w:tbl>
    <w:p w14:paraId="370E7678" w14:textId="77777777" w:rsidR="003E5BE7" w:rsidRDefault="003E5BE7" w:rsidP="00633C55">
      <w:pPr>
        <w:rPr>
          <w:b/>
          <w:lang w:val="uk-UA"/>
        </w:rPr>
        <w:sectPr w:rsidR="003E5BE7" w:rsidSect="0053798F">
          <w:footerReference w:type="default" r:id="rId8"/>
          <w:pgSz w:w="11906" w:h="16838"/>
          <w:pgMar w:top="709" w:right="851" w:bottom="993" w:left="1418" w:header="709" w:footer="546" w:gutter="0"/>
          <w:cols w:space="708"/>
          <w:docGrid w:linePitch="360"/>
        </w:sectPr>
      </w:pPr>
    </w:p>
    <w:p w14:paraId="68D169BF" w14:textId="77777777" w:rsidR="00633C55" w:rsidRPr="00633C55" w:rsidRDefault="00633C55" w:rsidP="00633C55">
      <w:pPr>
        <w:ind w:left="5529"/>
        <w:jc w:val="both"/>
        <w:rPr>
          <w:lang w:val="uk-UA"/>
        </w:rPr>
      </w:pPr>
      <w:r w:rsidRPr="00633C55">
        <w:rPr>
          <w:lang w:val="uk-UA"/>
        </w:rPr>
        <w:lastRenderedPageBreak/>
        <w:t xml:space="preserve">Додаток 2 до договору </w:t>
      </w:r>
    </w:p>
    <w:p w14:paraId="5A1EC197" w14:textId="1355DAC6" w:rsidR="00633C55" w:rsidRPr="00633C55" w:rsidRDefault="003E5BE7" w:rsidP="003E5BE7">
      <w:pPr>
        <w:ind w:left="5529"/>
        <w:rPr>
          <w:b/>
          <w:lang w:val="uk-UA"/>
        </w:rPr>
      </w:pPr>
      <w:r w:rsidRPr="00700B36">
        <w:rPr>
          <w:lang w:val="uk-UA"/>
        </w:rPr>
        <w:t xml:space="preserve">від </w:t>
      </w:r>
      <w:permStart w:id="172043473" w:edGrp="everyone"/>
      <w:r w:rsidR="008D07E1">
        <w:rPr>
          <w:rFonts w:ascii="Times New Roman CYR" w:hAnsi="Times New Roman CYR"/>
          <w:bCs/>
          <w:caps/>
          <w:spacing w:val="-4"/>
          <w:lang w:val="uk-UA"/>
        </w:rPr>
        <w:t>____________</w:t>
      </w:r>
      <w:r>
        <w:rPr>
          <w:rFonts w:ascii="Times New Roman CYR" w:hAnsi="Times New Roman CYR"/>
          <w:bCs/>
          <w:caps/>
          <w:spacing w:val="-4"/>
          <w:lang w:val="uk-UA"/>
        </w:rPr>
        <w:t xml:space="preserve"> </w:t>
      </w:r>
      <w:permEnd w:id="172043473"/>
      <w:r w:rsidRPr="006357FD">
        <w:rPr>
          <w:lang w:val="uk-UA"/>
        </w:rPr>
        <w:t xml:space="preserve"> №</w:t>
      </w:r>
      <w:permStart w:id="662242608" w:edGrp="everyone"/>
      <w:r w:rsidR="008D07E1">
        <w:rPr>
          <w:rFonts w:ascii="Times New Roman CYR" w:hAnsi="Times New Roman CYR"/>
          <w:bCs/>
          <w:caps/>
          <w:spacing w:val="-4"/>
          <w:lang w:val="uk-UA"/>
        </w:rPr>
        <w:t>________________</w:t>
      </w:r>
      <w:permEnd w:id="662242608"/>
      <w:r w:rsidRPr="00700B36">
        <w:rPr>
          <w:lang w:val="uk-UA"/>
        </w:rPr>
        <w:t xml:space="preserve"> </w:t>
      </w:r>
    </w:p>
    <w:p w14:paraId="68F59E70" w14:textId="77777777" w:rsidR="00633C55" w:rsidRPr="00633C55" w:rsidRDefault="00633C55" w:rsidP="00633C55">
      <w:pPr>
        <w:jc w:val="center"/>
        <w:rPr>
          <w:b/>
          <w:lang w:val="uk-UA"/>
        </w:rPr>
      </w:pPr>
      <w:bookmarkStart w:id="21" w:name="_Hlk237522672"/>
      <w:r w:rsidRPr="00633C55">
        <w:rPr>
          <w:b/>
          <w:lang w:val="uk-UA"/>
        </w:rPr>
        <w:t>Форма акта коригування до акта приймання-передачі наданих послуг за механізмом ринкової премії</w:t>
      </w:r>
    </w:p>
    <w:p w14:paraId="31CC0DB3" w14:textId="77777777" w:rsidR="00633C55" w:rsidRPr="003E5BE7" w:rsidRDefault="00633C55" w:rsidP="00633C55">
      <w:pPr>
        <w:jc w:val="center"/>
        <w:rPr>
          <w:b/>
          <w:sz w:val="12"/>
          <w:szCs w:val="12"/>
          <w:lang w:val="uk-UA"/>
        </w:rPr>
      </w:pPr>
    </w:p>
    <w:tbl>
      <w:tblPr>
        <w:tblStyle w:val="af3"/>
        <w:tblW w:w="9996" w:type="dxa"/>
        <w:tblLook w:val="04A0" w:firstRow="1" w:lastRow="0" w:firstColumn="1" w:lastColumn="0" w:noHBand="0" w:noVBand="1"/>
      </w:tblPr>
      <w:tblGrid>
        <w:gridCol w:w="9996"/>
      </w:tblGrid>
      <w:tr w:rsidR="00633C55" w:rsidRPr="00633C55" w14:paraId="55E1B3CE" w14:textId="77777777" w:rsidTr="003E5BE7">
        <w:trPr>
          <w:trHeight w:val="5948"/>
        </w:trPr>
        <w:tc>
          <w:tcPr>
            <w:tcW w:w="9996" w:type="dxa"/>
          </w:tcPr>
          <w:p w14:paraId="4A067453"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АКТ КОРИГУВАННЯ</w:t>
            </w:r>
          </w:p>
          <w:p w14:paraId="74A97C60"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 xml:space="preserve">до АКТА № __ </w:t>
            </w:r>
          </w:p>
          <w:p w14:paraId="2515621E"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 xml:space="preserve">приймання-передачі наданих послуг </w:t>
            </w:r>
          </w:p>
          <w:p w14:paraId="4061DA76"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 xml:space="preserve">до Договору про надання послуги із забезпечення підтримки виробництва електричної енергії з альтернативних джерел за механізмом ринкової премії </w:t>
            </w:r>
          </w:p>
          <w:p w14:paraId="0506B83D"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від ___.___. 20___ № __________</w:t>
            </w:r>
          </w:p>
          <w:p w14:paraId="6DD6A7B1" w14:textId="77777777" w:rsidR="00633C55" w:rsidRPr="003E5BE7" w:rsidRDefault="00633C55" w:rsidP="00A8788F">
            <w:pPr>
              <w:jc w:val="center"/>
              <w:rPr>
                <w:rFonts w:ascii="Times New Roman" w:hAnsi="Times New Roman"/>
                <w:b/>
                <w:sz w:val="12"/>
                <w:szCs w:val="12"/>
                <w:lang w:val="uk-UA"/>
              </w:rPr>
            </w:pPr>
          </w:p>
          <w:p w14:paraId="5EEC1F98" w14:textId="77777777" w:rsidR="00633C55" w:rsidRPr="00633C55" w:rsidRDefault="00633C55" w:rsidP="00A8788F">
            <w:pPr>
              <w:jc w:val="center"/>
              <w:rPr>
                <w:rFonts w:ascii="Times New Roman" w:hAnsi="Times New Roman"/>
                <w:b/>
                <w:lang w:val="uk-UA"/>
              </w:rPr>
            </w:pPr>
            <w:r w:rsidRPr="00633C55">
              <w:rPr>
                <w:rFonts w:ascii="Times New Roman" w:hAnsi="Times New Roman"/>
                <w:b/>
                <w:lang w:val="uk-UA"/>
              </w:rPr>
              <w:t>м. Київ                                                                                                   "___" __________ 20___ р.</w:t>
            </w:r>
          </w:p>
          <w:p w14:paraId="2384F272" w14:textId="77777777" w:rsidR="00633C55" w:rsidRPr="003E5BE7" w:rsidRDefault="00633C55" w:rsidP="00A8788F">
            <w:pPr>
              <w:jc w:val="center"/>
              <w:rPr>
                <w:rFonts w:ascii="Times New Roman" w:hAnsi="Times New Roman"/>
                <w:b/>
                <w:sz w:val="12"/>
                <w:szCs w:val="12"/>
                <w:lang w:val="uk-UA"/>
              </w:rPr>
            </w:pPr>
          </w:p>
          <w:p w14:paraId="3E55CC4A" w14:textId="3BC85DE0" w:rsidR="00633C55" w:rsidRPr="003E5BE7" w:rsidRDefault="00633C55" w:rsidP="003E5BE7">
            <w:pPr>
              <w:jc w:val="both"/>
              <w:rPr>
                <w:rFonts w:ascii="Times New Roman" w:hAnsi="Times New Roman"/>
                <w:sz w:val="22"/>
                <w:szCs w:val="22"/>
                <w:lang w:val="uk-UA"/>
              </w:rPr>
            </w:pPr>
            <w:r w:rsidRPr="003E5BE7">
              <w:rPr>
                <w:rFonts w:ascii="Times New Roman" w:hAnsi="Times New Roman"/>
                <w:sz w:val="22"/>
                <w:szCs w:val="22"/>
                <w:lang w:val="uk-UA"/>
              </w:rPr>
              <w:t>_________________________ (код ЄДРПОУ _________) в особі ___________________________ (посада та ПІБ уповноваженої особи), що діє на підставі ________________________ (далі – Гарантований покупець), з однієї сторони, та ________________________________ (назва підприємства) (код ЄДРПОУ _______) в особі____________________________ (посада та ПІБ уповноваженої особи), що діє на підставі _________________________ (далі – Продавець за механізмом ринкової премії), з іншої сторони (далі разом – Сторони), склали цей Акт коригування до Акта від ____ №__ приймання-передачі наданих послуг до Договору про надання послуги із забезпечення підтримки виробництва електричної енергії з альтернативних джерел за механізмом ринкової премії від _______ про таке:</w:t>
            </w:r>
          </w:p>
          <w:p w14:paraId="7C8B1AA8" w14:textId="77777777" w:rsidR="00633C55" w:rsidRPr="003E5BE7" w:rsidRDefault="00633C55" w:rsidP="003E5BE7">
            <w:pPr>
              <w:jc w:val="both"/>
              <w:rPr>
                <w:rFonts w:ascii="Times New Roman" w:hAnsi="Times New Roman"/>
                <w:sz w:val="12"/>
                <w:szCs w:val="12"/>
                <w:lang w:val="uk-UA"/>
              </w:rPr>
            </w:pPr>
          </w:p>
          <w:p w14:paraId="7F8A8ED2" w14:textId="77777777" w:rsidR="00633C55" w:rsidRPr="003E5BE7" w:rsidRDefault="00633C55" w:rsidP="003E5BE7">
            <w:pPr>
              <w:jc w:val="both"/>
              <w:rPr>
                <w:rFonts w:ascii="Times New Roman" w:hAnsi="Times New Roman"/>
                <w:sz w:val="22"/>
                <w:szCs w:val="22"/>
                <w:lang w:val="uk-UA"/>
              </w:rPr>
            </w:pPr>
            <w:r w:rsidRPr="003E5BE7">
              <w:rPr>
                <w:rFonts w:ascii="Times New Roman" w:hAnsi="Times New Roman"/>
                <w:sz w:val="22"/>
                <w:szCs w:val="22"/>
                <w:lang w:val="uk-UA"/>
              </w:rPr>
              <w:t>1. Вартість послуги за механізмом ринкової премії, що надана Продавцем за механізмом ринкової премії та придбавається Гарантованим покупцем, становить:</w:t>
            </w:r>
          </w:p>
          <w:tbl>
            <w:tblPr>
              <w:tblStyle w:val="af3"/>
              <w:tblW w:w="0" w:type="auto"/>
              <w:jc w:val="center"/>
              <w:tblLook w:val="04A0" w:firstRow="1" w:lastRow="0" w:firstColumn="1" w:lastColumn="0" w:noHBand="0" w:noVBand="1"/>
            </w:tblPr>
            <w:tblGrid>
              <w:gridCol w:w="1293"/>
              <w:gridCol w:w="1134"/>
              <w:gridCol w:w="1843"/>
              <w:gridCol w:w="1984"/>
              <w:gridCol w:w="1701"/>
              <w:gridCol w:w="1595"/>
            </w:tblGrid>
            <w:tr w:rsidR="00633C55" w:rsidRPr="003E5BE7" w14:paraId="74C24900" w14:textId="77777777" w:rsidTr="00A8788F">
              <w:trPr>
                <w:jc w:val="center"/>
              </w:trPr>
              <w:tc>
                <w:tcPr>
                  <w:tcW w:w="9550" w:type="dxa"/>
                  <w:gridSpan w:val="6"/>
                </w:tcPr>
                <w:p w14:paraId="01960ECC"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Послуга за механізмом ринкової премії</w:t>
                  </w:r>
                </w:p>
              </w:tc>
            </w:tr>
            <w:tr w:rsidR="00633C55" w:rsidRPr="003E5BE7" w14:paraId="375A1632" w14:textId="77777777" w:rsidTr="00A8788F">
              <w:trPr>
                <w:jc w:val="center"/>
              </w:trPr>
              <w:tc>
                <w:tcPr>
                  <w:tcW w:w="2427" w:type="dxa"/>
                  <w:gridSpan w:val="2"/>
                </w:tcPr>
                <w:p w14:paraId="5C777B3D"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Період</w:t>
                  </w:r>
                </w:p>
              </w:tc>
              <w:tc>
                <w:tcPr>
                  <w:tcW w:w="1843" w:type="dxa"/>
                  <w:vMerge w:val="restart"/>
                </w:tcPr>
                <w:p w14:paraId="6EBFAA4D"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Одиниця виміру</w:t>
                  </w:r>
                </w:p>
              </w:tc>
              <w:tc>
                <w:tcPr>
                  <w:tcW w:w="1984" w:type="dxa"/>
                  <w:vMerge w:val="restart"/>
                </w:tcPr>
                <w:p w14:paraId="49F52F54"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Вартість Послуги (без ПДВ), грн*</w:t>
                  </w:r>
                </w:p>
              </w:tc>
              <w:tc>
                <w:tcPr>
                  <w:tcW w:w="1701" w:type="dxa"/>
                  <w:vMerge w:val="restart"/>
                </w:tcPr>
                <w:p w14:paraId="5E257DF5"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Податок на додану вартість, грн</w:t>
                  </w:r>
                </w:p>
              </w:tc>
              <w:tc>
                <w:tcPr>
                  <w:tcW w:w="1595" w:type="dxa"/>
                  <w:vMerge w:val="restart"/>
                </w:tcPr>
                <w:p w14:paraId="5F5E150A"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Загальна вартість Послуги (з ПДВ), грн</w:t>
                  </w:r>
                </w:p>
              </w:tc>
            </w:tr>
            <w:tr w:rsidR="00633C55" w:rsidRPr="003E5BE7" w14:paraId="42C4FDE1" w14:textId="77777777" w:rsidTr="00A8788F">
              <w:trPr>
                <w:jc w:val="center"/>
              </w:trPr>
              <w:tc>
                <w:tcPr>
                  <w:tcW w:w="1293" w:type="dxa"/>
                </w:tcPr>
                <w:p w14:paraId="161255C8"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з</w:t>
                  </w:r>
                </w:p>
              </w:tc>
              <w:tc>
                <w:tcPr>
                  <w:tcW w:w="1134" w:type="dxa"/>
                </w:tcPr>
                <w:p w14:paraId="5871966C"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по</w:t>
                  </w:r>
                </w:p>
              </w:tc>
              <w:tc>
                <w:tcPr>
                  <w:tcW w:w="1843" w:type="dxa"/>
                  <w:vMerge/>
                </w:tcPr>
                <w:p w14:paraId="18A492FD" w14:textId="77777777" w:rsidR="00633C55" w:rsidRPr="003E5BE7" w:rsidRDefault="00633C55" w:rsidP="00A8788F">
                  <w:pPr>
                    <w:jc w:val="center"/>
                    <w:rPr>
                      <w:rFonts w:ascii="Times New Roman" w:hAnsi="Times New Roman"/>
                      <w:sz w:val="22"/>
                      <w:szCs w:val="22"/>
                      <w:lang w:val="uk-UA"/>
                    </w:rPr>
                  </w:pPr>
                </w:p>
              </w:tc>
              <w:tc>
                <w:tcPr>
                  <w:tcW w:w="1984" w:type="dxa"/>
                  <w:vMerge/>
                </w:tcPr>
                <w:p w14:paraId="7CA7C102" w14:textId="77777777" w:rsidR="00633C55" w:rsidRPr="003E5BE7" w:rsidRDefault="00633C55" w:rsidP="00A8788F">
                  <w:pPr>
                    <w:jc w:val="center"/>
                    <w:rPr>
                      <w:rFonts w:ascii="Times New Roman" w:hAnsi="Times New Roman"/>
                      <w:sz w:val="22"/>
                      <w:szCs w:val="22"/>
                      <w:lang w:val="uk-UA"/>
                    </w:rPr>
                  </w:pPr>
                </w:p>
              </w:tc>
              <w:tc>
                <w:tcPr>
                  <w:tcW w:w="1701" w:type="dxa"/>
                  <w:vMerge/>
                </w:tcPr>
                <w:p w14:paraId="4AA46668" w14:textId="77777777" w:rsidR="00633C55" w:rsidRPr="003E5BE7" w:rsidRDefault="00633C55" w:rsidP="00A8788F">
                  <w:pPr>
                    <w:jc w:val="center"/>
                    <w:rPr>
                      <w:rFonts w:ascii="Times New Roman" w:hAnsi="Times New Roman"/>
                      <w:sz w:val="22"/>
                      <w:szCs w:val="22"/>
                      <w:lang w:val="uk-UA"/>
                    </w:rPr>
                  </w:pPr>
                </w:p>
              </w:tc>
              <w:tc>
                <w:tcPr>
                  <w:tcW w:w="1595" w:type="dxa"/>
                  <w:vMerge/>
                </w:tcPr>
                <w:p w14:paraId="1FF98737" w14:textId="77777777" w:rsidR="00633C55" w:rsidRPr="003E5BE7" w:rsidRDefault="00633C55" w:rsidP="00A8788F">
                  <w:pPr>
                    <w:jc w:val="center"/>
                    <w:rPr>
                      <w:rFonts w:ascii="Times New Roman" w:hAnsi="Times New Roman"/>
                      <w:sz w:val="22"/>
                      <w:szCs w:val="22"/>
                      <w:lang w:val="uk-UA"/>
                    </w:rPr>
                  </w:pPr>
                </w:p>
              </w:tc>
            </w:tr>
            <w:tr w:rsidR="00633C55" w:rsidRPr="003E5BE7" w14:paraId="27AAD38C" w14:textId="77777777" w:rsidTr="00A8788F">
              <w:trPr>
                <w:jc w:val="center"/>
              </w:trPr>
              <w:tc>
                <w:tcPr>
                  <w:tcW w:w="1293" w:type="dxa"/>
                </w:tcPr>
                <w:p w14:paraId="1A4C83B9"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1</w:t>
                  </w:r>
                </w:p>
              </w:tc>
              <w:tc>
                <w:tcPr>
                  <w:tcW w:w="1134" w:type="dxa"/>
                </w:tcPr>
                <w:p w14:paraId="046601AA"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2</w:t>
                  </w:r>
                </w:p>
              </w:tc>
              <w:tc>
                <w:tcPr>
                  <w:tcW w:w="1843" w:type="dxa"/>
                </w:tcPr>
                <w:p w14:paraId="585A85BD"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3</w:t>
                  </w:r>
                </w:p>
              </w:tc>
              <w:tc>
                <w:tcPr>
                  <w:tcW w:w="1984" w:type="dxa"/>
                </w:tcPr>
                <w:p w14:paraId="23C9793B"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4</w:t>
                  </w:r>
                </w:p>
              </w:tc>
              <w:tc>
                <w:tcPr>
                  <w:tcW w:w="1701" w:type="dxa"/>
                </w:tcPr>
                <w:p w14:paraId="033C908C"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5</w:t>
                  </w:r>
                </w:p>
              </w:tc>
              <w:tc>
                <w:tcPr>
                  <w:tcW w:w="1595" w:type="dxa"/>
                </w:tcPr>
                <w:p w14:paraId="4582029B"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6</w:t>
                  </w:r>
                </w:p>
              </w:tc>
            </w:tr>
            <w:tr w:rsidR="00633C55" w:rsidRPr="003E5BE7" w14:paraId="28BCB723" w14:textId="77777777" w:rsidTr="00A8788F">
              <w:trPr>
                <w:jc w:val="center"/>
              </w:trPr>
              <w:tc>
                <w:tcPr>
                  <w:tcW w:w="9550" w:type="dxa"/>
                  <w:gridSpan w:val="6"/>
                </w:tcPr>
                <w:p w14:paraId="5F82672B"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Згідно з Актом коригування до Акта від _____ №__ приймання-передачі наданих послуг до Договору про надання послуги із забезпечення підтримки виробництва електричної енергії з альтернативних джерел за механізмом ринкової премії від ________ № ________</w:t>
                  </w:r>
                </w:p>
              </w:tc>
            </w:tr>
            <w:tr w:rsidR="00633C55" w:rsidRPr="003E5BE7" w14:paraId="42D4A256" w14:textId="77777777" w:rsidTr="00A8788F">
              <w:trPr>
                <w:jc w:val="center"/>
              </w:trPr>
              <w:tc>
                <w:tcPr>
                  <w:tcW w:w="1293" w:type="dxa"/>
                </w:tcPr>
                <w:p w14:paraId="6ACA7D5F" w14:textId="77777777" w:rsidR="00633C55" w:rsidRPr="003E5BE7" w:rsidRDefault="00633C55" w:rsidP="00A8788F">
                  <w:pPr>
                    <w:jc w:val="center"/>
                    <w:rPr>
                      <w:rFonts w:ascii="Times New Roman" w:hAnsi="Times New Roman"/>
                      <w:sz w:val="22"/>
                      <w:szCs w:val="22"/>
                      <w:lang w:val="uk-UA"/>
                    </w:rPr>
                  </w:pPr>
                </w:p>
              </w:tc>
              <w:tc>
                <w:tcPr>
                  <w:tcW w:w="1134" w:type="dxa"/>
                </w:tcPr>
                <w:p w14:paraId="7538A689" w14:textId="77777777" w:rsidR="00633C55" w:rsidRPr="003E5BE7" w:rsidRDefault="00633C55" w:rsidP="00A8788F">
                  <w:pPr>
                    <w:jc w:val="center"/>
                    <w:rPr>
                      <w:rFonts w:ascii="Times New Roman" w:hAnsi="Times New Roman"/>
                      <w:sz w:val="22"/>
                      <w:szCs w:val="22"/>
                      <w:lang w:val="uk-UA"/>
                    </w:rPr>
                  </w:pPr>
                </w:p>
              </w:tc>
              <w:tc>
                <w:tcPr>
                  <w:tcW w:w="1843" w:type="dxa"/>
                </w:tcPr>
                <w:p w14:paraId="1959CDE2"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Послуга</w:t>
                  </w:r>
                </w:p>
              </w:tc>
              <w:tc>
                <w:tcPr>
                  <w:tcW w:w="1984" w:type="dxa"/>
                </w:tcPr>
                <w:p w14:paraId="253C112C" w14:textId="77777777" w:rsidR="00633C55" w:rsidRPr="003E5BE7" w:rsidRDefault="00633C55" w:rsidP="00A8788F">
                  <w:pPr>
                    <w:jc w:val="center"/>
                    <w:rPr>
                      <w:rFonts w:ascii="Times New Roman" w:hAnsi="Times New Roman"/>
                      <w:sz w:val="22"/>
                      <w:szCs w:val="22"/>
                      <w:lang w:val="uk-UA"/>
                    </w:rPr>
                  </w:pPr>
                </w:p>
              </w:tc>
              <w:tc>
                <w:tcPr>
                  <w:tcW w:w="1701" w:type="dxa"/>
                </w:tcPr>
                <w:p w14:paraId="0C6B960F" w14:textId="77777777" w:rsidR="00633C55" w:rsidRPr="003E5BE7" w:rsidRDefault="00633C55" w:rsidP="00A8788F">
                  <w:pPr>
                    <w:jc w:val="center"/>
                    <w:rPr>
                      <w:rFonts w:ascii="Times New Roman" w:hAnsi="Times New Roman"/>
                      <w:sz w:val="22"/>
                      <w:szCs w:val="22"/>
                      <w:lang w:val="uk-UA"/>
                    </w:rPr>
                  </w:pPr>
                </w:p>
              </w:tc>
              <w:tc>
                <w:tcPr>
                  <w:tcW w:w="1595" w:type="dxa"/>
                </w:tcPr>
                <w:p w14:paraId="16688575" w14:textId="77777777" w:rsidR="00633C55" w:rsidRPr="003E5BE7" w:rsidRDefault="00633C55" w:rsidP="00A8788F">
                  <w:pPr>
                    <w:jc w:val="center"/>
                    <w:rPr>
                      <w:rFonts w:ascii="Times New Roman" w:hAnsi="Times New Roman"/>
                      <w:sz w:val="22"/>
                      <w:szCs w:val="22"/>
                      <w:lang w:val="uk-UA"/>
                    </w:rPr>
                  </w:pPr>
                </w:p>
              </w:tc>
            </w:tr>
            <w:tr w:rsidR="00633C55" w:rsidRPr="003E5BE7" w14:paraId="15756FCA" w14:textId="77777777" w:rsidTr="00A8788F">
              <w:trPr>
                <w:jc w:val="center"/>
              </w:trPr>
              <w:tc>
                <w:tcPr>
                  <w:tcW w:w="9550" w:type="dxa"/>
                  <w:gridSpan w:val="6"/>
                </w:tcPr>
                <w:p w14:paraId="726485FF"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Коригування:</w:t>
                  </w:r>
                </w:p>
              </w:tc>
            </w:tr>
            <w:tr w:rsidR="00633C55" w:rsidRPr="003E5BE7" w14:paraId="1381570A" w14:textId="77777777" w:rsidTr="00A8788F">
              <w:trPr>
                <w:jc w:val="center"/>
              </w:trPr>
              <w:tc>
                <w:tcPr>
                  <w:tcW w:w="1293" w:type="dxa"/>
                </w:tcPr>
                <w:p w14:paraId="554E5E71" w14:textId="77777777" w:rsidR="00633C55" w:rsidRPr="003E5BE7" w:rsidRDefault="00633C55" w:rsidP="00A8788F">
                  <w:pPr>
                    <w:jc w:val="center"/>
                    <w:rPr>
                      <w:rFonts w:ascii="Times New Roman" w:hAnsi="Times New Roman"/>
                      <w:sz w:val="22"/>
                      <w:szCs w:val="22"/>
                      <w:lang w:val="uk-UA"/>
                    </w:rPr>
                  </w:pPr>
                </w:p>
              </w:tc>
              <w:tc>
                <w:tcPr>
                  <w:tcW w:w="1134" w:type="dxa"/>
                </w:tcPr>
                <w:p w14:paraId="3A89E886" w14:textId="77777777" w:rsidR="00633C55" w:rsidRPr="003E5BE7" w:rsidRDefault="00633C55" w:rsidP="00A8788F">
                  <w:pPr>
                    <w:jc w:val="center"/>
                    <w:rPr>
                      <w:rFonts w:ascii="Times New Roman" w:hAnsi="Times New Roman"/>
                      <w:sz w:val="22"/>
                      <w:szCs w:val="22"/>
                      <w:lang w:val="uk-UA"/>
                    </w:rPr>
                  </w:pPr>
                </w:p>
              </w:tc>
              <w:tc>
                <w:tcPr>
                  <w:tcW w:w="1843" w:type="dxa"/>
                </w:tcPr>
                <w:p w14:paraId="57AA1D7E"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Послуга</w:t>
                  </w:r>
                </w:p>
              </w:tc>
              <w:tc>
                <w:tcPr>
                  <w:tcW w:w="1984" w:type="dxa"/>
                </w:tcPr>
                <w:p w14:paraId="343A492F" w14:textId="77777777" w:rsidR="00633C55" w:rsidRPr="003E5BE7" w:rsidRDefault="00633C55" w:rsidP="00A8788F">
                  <w:pPr>
                    <w:jc w:val="center"/>
                    <w:rPr>
                      <w:rFonts w:ascii="Times New Roman" w:hAnsi="Times New Roman"/>
                      <w:sz w:val="22"/>
                      <w:szCs w:val="22"/>
                      <w:lang w:val="uk-UA"/>
                    </w:rPr>
                  </w:pPr>
                </w:p>
              </w:tc>
              <w:tc>
                <w:tcPr>
                  <w:tcW w:w="1701" w:type="dxa"/>
                </w:tcPr>
                <w:p w14:paraId="3B1664D2" w14:textId="77777777" w:rsidR="00633C55" w:rsidRPr="003E5BE7" w:rsidRDefault="00633C55" w:rsidP="00A8788F">
                  <w:pPr>
                    <w:jc w:val="center"/>
                    <w:rPr>
                      <w:rFonts w:ascii="Times New Roman" w:hAnsi="Times New Roman"/>
                      <w:sz w:val="22"/>
                      <w:szCs w:val="22"/>
                      <w:lang w:val="uk-UA"/>
                    </w:rPr>
                  </w:pPr>
                </w:p>
              </w:tc>
              <w:tc>
                <w:tcPr>
                  <w:tcW w:w="1595" w:type="dxa"/>
                </w:tcPr>
                <w:p w14:paraId="65269079" w14:textId="77777777" w:rsidR="00633C55" w:rsidRPr="003E5BE7" w:rsidRDefault="00633C55" w:rsidP="00A8788F">
                  <w:pPr>
                    <w:jc w:val="center"/>
                    <w:rPr>
                      <w:rFonts w:ascii="Times New Roman" w:hAnsi="Times New Roman"/>
                      <w:sz w:val="22"/>
                      <w:szCs w:val="22"/>
                      <w:lang w:val="uk-UA"/>
                    </w:rPr>
                  </w:pPr>
                </w:p>
              </w:tc>
            </w:tr>
            <w:tr w:rsidR="00633C55" w:rsidRPr="003E5BE7" w14:paraId="41C4B7A5" w14:textId="77777777" w:rsidTr="00A8788F">
              <w:trPr>
                <w:jc w:val="center"/>
              </w:trPr>
              <w:tc>
                <w:tcPr>
                  <w:tcW w:w="9550" w:type="dxa"/>
                  <w:gridSpan w:val="6"/>
                </w:tcPr>
                <w:p w14:paraId="63F4CF61"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Скориговані дані:</w:t>
                  </w:r>
                </w:p>
              </w:tc>
            </w:tr>
            <w:tr w:rsidR="00633C55" w:rsidRPr="003E5BE7" w14:paraId="02CF469A" w14:textId="77777777" w:rsidTr="00A8788F">
              <w:trPr>
                <w:jc w:val="center"/>
              </w:trPr>
              <w:tc>
                <w:tcPr>
                  <w:tcW w:w="1293" w:type="dxa"/>
                </w:tcPr>
                <w:p w14:paraId="32C61500" w14:textId="77777777" w:rsidR="00633C55" w:rsidRPr="003E5BE7" w:rsidRDefault="00633C55" w:rsidP="00A8788F">
                  <w:pPr>
                    <w:jc w:val="center"/>
                    <w:rPr>
                      <w:rFonts w:ascii="Times New Roman" w:hAnsi="Times New Roman"/>
                      <w:sz w:val="22"/>
                      <w:szCs w:val="22"/>
                      <w:lang w:val="uk-UA"/>
                    </w:rPr>
                  </w:pPr>
                </w:p>
              </w:tc>
              <w:tc>
                <w:tcPr>
                  <w:tcW w:w="1134" w:type="dxa"/>
                </w:tcPr>
                <w:p w14:paraId="74207597" w14:textId="77777777" w:rsidR="00633C55" w:rsidRPr="003E5BE7" w:rsidRDefault="00633C55" w:rsidP="00A8788F">
                  <w:pPr>
                    <w:jc w:val="center"/>
                    <w:rPr>
                      <w:rFonts w:ascii="Times New Roman" w:hAnsi="Times New Roman"/>
                      <w:sz w:val="22"/>
                      <w:szCs w:val="22"/>
                      <w:lang w:val="uk-UA"/>
                    </w:rPr>
                  </w:pPr>
                </w:p>
              </w:tc>
              <w:tc>
                <w:tcPr>
                  <w:tcW w:w="1843" w:type="dxa"/>
                </w:tcPr>
                <w:p w14:paraId="1C4C24D5" w14:textId="77777777" w:rsidR="00633C55" w:rsidRPr="003E5BE7" w:rsidRDefault="00633C55" w:rsidP="00A8788F">
                  <w:pPr>
                    <w:jc w:val="center"/>
                    <w:rPr>
                      <w:rFonts w:ascii="Times New Roman" w:hAnsi="Times New Roman"/>
                      <w:sz w:val="22"/>
                      <w:szCs w:val="22"/>
                      <w:lang w:val="uk-UA"/>
                    </w:rPr>
                  </w:pPr>
                  <w:r w:rsidRPr="003E5BE7">
                    <w:rPr>
                      <w:rFonts w:ascii="Times New Roman" w:hAnsi="Times New Roman"/>
                      <w:sz w:val="22"/>
                      <w:szCs w:val="22"/>
                      <w:lang w:val="uk-UA"/>
                    </w:rPr>
                    <w:t>Послуга</w:t>
                  </w:r>
                </w:p>
              </w:tc>
              <w:tc>
                <w:tcPr>
                  <w:tcW w:w="1984" w:type="dxa"/>
                </w:tcPr>
                <w:p w14:paraId="302DC656" w14:textId="77777777" w:rsidR="00633C55" w:rsidRPr="003E5BE7" w:rsidRDefault="00633C55" w:rsidP="00A8788F">
                  <w:pPr>
                    <w:jc w:val="center"/>
                    <w:rPr>
                      <w:rFonts w:ascii="Times New Roman" w:hAnsi="Times New Roman"/>
                      <w:sz w:val="22"/>
                      <w:szCs w:val="22"/>
                      <w:lang w:val="uk-UA"/>
                    </w:rPr>
                  </w:pPr>
                </w:p>
              </w:tc>
              <w:tc>
                <w:tcPr>
                  <w:tcW w:w="1701" w:type="dxa"/>
                </w:tcPr>
                <w:p w14:paraId="671EAB9B" w14:textId="77777777" w:rsidR="00633C55" w:rsidRPr="003E5BE7" w:rsidRDefault="00633C55" w:rsidP="00A8788F">
                  <w:pPr>
                    <w:jc w:val="center"/>
                    <w:rPr>
                      <w:rFonts w:ascii="Times New Roman" w:hAnsi="Times New Roman"/>
                      <w:sz w:val="22"/>
                      <w:szCs w:val="22"/>
                      <w:lang w:val="uk-UA"/>
                    </w:rPr>
                  </w:pPr>
                </w:p>
              </w:tc>
              <w:tc>
                <w:tcPr>
                  <w:tcW w:w="1595" w:type="dxa"/>
                </w:tcPr>
                <w:p w14:paraId="1EAA3566" w14:textId="77777777" w:rsidR="00633C55" w:rsidRPr="003E5BE7" w:rsidRDefault="00633C55" w:rsidP="00A8788F">
                  <w:pPr>
                    <w:jc w:val="center"/>
                    <w:rPr>
                      <w:rFonts w:ascii="Times New Roman" w:hAnsi="Times New Roman"/>
                      <w:sz w:val="22"/>
                      <w:szCs w:val="22"/>
                      <w:lang w:val="uk-UA"/>
                    </w:rPr>
                  </w:pPr>
                </w:p>
              </w:tc>
            </w:tr>
          </w:tbl>
          <w:p w14:paraId="6569A50C" w14:textId="3AF35B9D" w:rsidR="003E5BE7" w:rsidRPr="003E5BE7" w:rsidRDefault="003E5BE7" w:rsidP="003E5BE7">
            <w:pPr>
              <w:jc w:val="both"/>
              <w:rPr>
                <w:rFonts w:ascii="Times New Roman" w:hAnsi="Times New Roman"/>
                <w:sz w:val="22"/>
                <w:szCs w:val="22"/>
                <w:lang w:val="uk-UA"/>
              </w:rPr>
            </w:pPr>
            <w:r w:rsidRPr="003E5BE7">
              <w:rPr>
                <w:rFonts w:ascii="Times New Roman" w:hAnsi="Times New Roman"/>
                <w:sz w:val="22"/>
                <w:szCs w:val="22"/>
                <w:lang w:val="uk-UA"/>
              </w:rPr>
              <w:t xml:space="preserve">2. Підписанням цього Акта коригування до Акта від __________№__ приймання-передачі наданих послуг до Договору про надання послуги із забезпечення підтримки виробництва електричної енергії з альтернативних джерел за механізмом ринкової премії Сторони підтверджують факт належного надання Послуги у період, зазначений у </w:t>
            </w:r>
            <w:r w:rsidR="00A279FB" w:rsidRPr="00A279FB">
              <w:rPr>
                <w:rFonts w:ascii="Times New Roman" w:hAnsi="Times New Roman"/>
                <w:sz w:val="22"/>
                <w:szCs w:val="22"/>
                <w:lang w:val="uk-UA"/>
              </w:rPr>
              <w:t xml:space="preserve">пункті 1 </w:t>
            </w:r>
            <w:r w:rsidRPr="003E5BE7">
              <w:rPr>
                <w:rFonts w:ascii="Times New Roman" w:hAnsi="Times New Roman"/>
                <w:sz w:val="22"/>
                <w:szCs w:val="22"/>
                <w:lang w:val="uk-UA"/>
              </w:rPr>
              <w:t>цього Акта коригування.</w:t>
            </w:r>
          </w:p>
          <w:p w14:paraId="20EDA822" w14:textId="321841E4" w:rsidR="003E5BE7" w:rsidRPr="003E5BE7" w:rsidRDefault="003E5BE7" w:rsidP="003E5BE7">
            <w:pPr>
              <w:jc w:val="both"/>
              <w:rPr>
                <w:rFonts w:ascii="Times New Roman" w:hAnsi="Times New Roman"/>
                <w:sz w:val="22"/>
                <w:szCs w:val="22"/>
                <w:lang w:val="uk-UA"/>
              </w:rPr>
            </w:pPr>
            <w:r w:rsidRPr="003E5BE7">
              <w:rPr>
                <w:rFonts w:ascii="Times New Roman" w:hAnsi="Times New Roman"/>
                <w:sz w:val="22"/>
                <w:szCs w:val="22"/>
                <w:lang w:val="uk-UA"/>
              </w:rPr>
              <w:t xml:space="preserve">3. Сторони не мають претензій одна до одної стосовно наданої Послуги, зазначеної у </w:t>
            </w:r>
            <w:r w:rsidR="00A279FB" w:rsidRPr="00A279FB">
              <w:rPr>
                <w:rFonts w:ascii="Times New Roman" w:hAnsi="Times New Roman"/>
                <w:sz w:val="22"/>
                <w:szCs w:val="22"/>
                <w:lang w:val="uk-UA"/>
              </w:rPr>
              <w:t xml:space="preserve">пункті 1 </w:t>
            </w:r>
            <w:r w:rsidRPr="003E5BE7">
              <w:rPr>
                <w:rFonts w:ascii="Times New Roman" w:hAnsi="Times New Roman"/>
                <w:sz w:val="22"/>
                <w:szCs w:val="22"/>
                <w:lang w:val="uk-UA"/>
              </w:rPr>
              <w:t>цього Акта коригування.</w:t>
            </w:r>
          </w:p>
          <w:p w14:paraId="5857F3F8" w14:textId="77777777" w:rsidR="003E5BE7" w:rsidRPr="00633C55" w:rsidRDefault="003E5BE7" w:rsidP="003E5BE7">
            <w:pPr>
              <w:jc w:val="both"/>
              <w:rPr>
                <w:rFonts w:ascii="Times New Roman" w:hAnsi="Times New Roman"/>
                <w:sz w:val="10"/>
                <w:szCs w:val="10"/>
                <w:lang w:val="uk-UA"/>
              </w:rPr>
            </w:pPr>
          </w:p>
          <w:tbl>
            <w:tblPr>
              <w:tblW w:w="9642" w:type="dxa"/>
              <w:tblInd w:w="108" w:type="dxa"/>
              <w:tblLook w:val="0000" w:firstRow="0" w:lastRow="0" w:firstColumn="0" w:lastColumn="0" w:noHBand="0" w:noVBand="0"/>
            </w:tblPr>
            <w:tblGrid>
              <w:gridCol w:w="4866"/>
              <w:gridCol w:w="4776"/>
            </w:tblGrid>
            <w:tr w:rsidR="003E5BE7" w:rsidRPr="00633C55" w14:paraId="3C0065BA" w14:textId="77777777" w:rsidTr="00070185">
              <w:tc>
                <w:tcPr>
                  <w:tcW w:w="4962" w:type="dxa"/>
                </w:tcPr>
                <w:p w14:paraId="42A0411B" w14:textId="77777777" w:rsidR="003E5BE7" w:rsidRDefault="003E5BE7" w:rsidP="003E5BE7">
                  <w:pPr>
                    <w:keepNext/>
                    <w:outlineLvl w:val="2"/>
                    <w:rPr>
                      <w:sz w:val="22"/>
                      <w:szCs w:val="22"/>
                      <w:u w:val="single"/>
                      <w:lang w:val="uk-UA"/>
                    </w:rPr>
                  </w:pPr>
                  <w:r w:rsidRPr="003E5BE7">
                    <w:rPr>
                      <w:sz w:val="22"/>
                      <w:szCs w:val="22"/>
                      <w:u w:val="single"/>
                      <w:lang w:val="uk-UA"/>
                    </w:rPr>
                    <w:t>Продавець за механізмом ринкової премії</w:t>
                  </w:r>
                </w:p>
                <w:p w14:paraId="41376635" w14:textId="02DF269A" w:rsidR="00861E84" w:rsidRPr="003E5BE7" w:rsidRDefault="00861E84" w:rsidP="00861E84">
                  <w:pPr>
                    <w:jc w:val="center"/>
                    <w:rPr>
                      <w:sz w:val="22"/>
                      <w:szCs w:val="22"/>
                      <w:u w:val="single"/>
                      <w:lang w:val="uk-UA"/>
                    </w:rPr>
                  </w:pPr>
                  <w:r w:rsidRPr="00633C55">
                    <w:rPr>
                      <w:rFonts w:ascii="Times New Roman CYR" w:hAnsi="Times New Roman CYR"/>
                      <w:color w:val="A6A6A6" w:themeColor="background1" w:themeShade="A6"/>
                      <w:sz w:val="14"/>
                      <w:szCs w:val="14"/>
                      <w:lang w:val="uk-UA"/>
                    </w:rPr>
                    <w:t>(найменування Продавця за механізмом ринкової премії)</w:t>
                  </w:r>
                </w:p>
              </w:tc>
              <w:tc>
                <w:tcPr>
                  <w:tcW w:w="4680" w:type="dxa"/>
                </w:tcPr>
                <w:p w14:paraId="0558D56D" w14:textId="77777777" w:rsidR="003E5BE7" w:rsidRPr="003E5BE7" w:rsidRDefault="003E5BE7" w:rsidP="003E5BE7">
                  <w:pPr>
                    <w:keepNext/>
                    <w:ind w:right="-108"/>
                    <w:outlineLvl w:val="0"/>
                    <w:rPr>
                      <w:rFonts w:ascii="Times New Roman CYR" w:hAnsi="Times New Roman CYR"/>
                      <w:sz w:val="22"/>
                      <w:szCs w:val="22"/>
                      <w:u w:val="single"/>
                      <w:lang w:val="uk-UA"/>
                    </w:rPr>
                  </w:pPr>
                  <w:r w:rsidRPr="003E5BE7">
                    <w:rPr>
                      <w:rFonts w:ascii="Times New Roman CYR" w:hAnsi="Times New Roman CYR"/>
                      <w:sz w:val="22"/>
                      <w:szCs w:val="22"/>
                      <w:u w:val="single"/>
                      <w:lang w:val="uk-UA"/>
                    </w:rPr>
                    <w:t>Гарантований покупець</w:t>
                  </w:r>
                </w:p>
              </w:tc>
            </w:tr>
            <w:tr w:rsidR="003E5BE7" w:rsidRPr="00633C55" w14:paraId="3BBD167C" w14:textId="77777777" w:rsidTr="00070185">
              <w:tc>
                <w:tcPr>
                  <w:tcW w:w="4962" w:type="dxa"/>
                </w:tcPr>
                <w:p w14:paraId="764B7412" w14:textId="32A52E4A" w:rsidR="003E5BE7" w:rsidRPr="00861E84" w:rsidRDefault="003E5BE7" w:rsidP="003E5BE7">
                  <w:pPr>
                    <w:jc w:val="both"/>
                    <w:rPr>
                      <w:rFonts w:ascii="Times New Roman CYR" w:hAnsi="Times New Roman CYR"/>
                      <w:sz w:val="22"/>
                      <w:szCs w:val="22"/>
                      <w:lang w:val="uk-UA"/>
                    </w:rPr>
                  </w:pPr>
                  <w:r w:rsidRPr="00861E84">
                    <w:rPr>
                      <w:rFonts w:ascii="Times New Roman CYR" w:hAnsi="Times New Roman CYR"/>
                      <w:sz w:val="22"/>
                      <w:szCs w:val="22"/>
                      <w:lang w:val="uk-UA"/>
                    </w:rPr>
                    <w:t>_______</w:t>
                  </w:r>
                  <w:r w:rsidR="00861E84">
                    <w:rPr>
                      <w:rFonts w:ascii="Times New Roman CYR" w:hAnsi="Times New Roman CYR"/>
                      <w:sz w:val="22"/>
                      <w:szCs w:val="22"/>
                      <w:lang w:val="uk-UA"/>
                    </w:rPr>
                    <w:t>_</w:t>
                  </w:r>
                  <w:r w:rsidRPr="00861E84">
                    <w:rPr>
                      <w:rFonts w:ascii="Times New Roman CYR" w:hAnsi="Times New Roman CYR"/>
                      <w:sz w:val="22"/>
                      <w:szCs w:val="22"/>
                      <w:lang w:val="uk-UA"/>
                    </w:rPr>
                    <w:t>_______________________________</w:t>
                  </w:r>
                </w:p>
                <w:p w14:paraId="5ACAA1AD" w14:textId="45D8878F" w:rsidR="003E5BE7" w:rsidRPr="00633C55" w:rsidRDefault="00861E84" w:rsidP="003E5BE7">
                  <w:pPr>
                    <w:jc w:val="center"/>
                    <w:rPr>
                      <w:rFonts w:ascii="Times New Roman CYR" w:hAnsi="Times New Roman CYR"/>
                      <w:color w:val="A6A6A6" w:themeColor="background1" w:themeShade="A6"/>
                      <w:sz w:val="14"/>
                      <w:szCs w:val="14"/>
                      <w:lang w:val="uk-UA"/>
                    </w:rPr>
                  </w:pPr>
                  <w:r w:rsidRPr="00633C55">
                    <w:rPr>
                      <w:rFonts w:ascii="Times New Roman CYR" w:hAnsi="Times New Roman CYR"/>
                      <w:color w:val="A6A6A6" w:themeColor="background1" w:themeShade="A6"/>
                      <w:sz w:val="14"/>
                      <w:szCs w:val="14"/>
                      <w:lang w:val="uk-UA"/>
                    </w:rPr>
                    <w:t xml:space="preserve"> </w:t>
                  </w:r>
                  <w:r w:rsidR="003E5BE7" w:rsidRPr="00633C55">
                    <w:rPr>
                      <w:rFonts w:ascii="Times New Roman CYR" w:hAnsi="Times New Roman CYR"/>
                      <w:color w:val="A6A6A6" w:themeColor="background1" w:themeShade="A6"/>
                      <w:sz w:val="14"/>
                      <w:szCs w:val="14"/>
                      <w:lang w:val="uk-UA"/>
                    </w:rPr>
                    <w:t>(посада)</w:t>
                  </w:r>
                </w:p>
                <w:p w14:paraId="2AA95DEA" w14:textId="749714F7" w:rsidR="003E5BE7" w:rsidRPr="00633C55" w:rsidRDefault="003E5BE7" w:rsidP="003E5BE7">
                  <w:pPr>
                    <w:jc w:val="both"/>
                    <w:rPr>
                      <w:rFonts w:ascii="Times New Roman CYR" w:hAnsi="Times New Roman CYR"/>
                      <w:b/>
                      <w:sz w:val="20"/>
                      <w:szCs w:val="20"/>
                      <w:lang w:val="uk-UA"/>
                    </w:rPr>
                  </w:pPr>
                  <w:r w:rsidRPr="00633C55">
                    <w:rPr>
                      <w:rFonts w:ascii="Times New Roman CYR" w:hAnsi="Times New Roman CYR"/>
                      <w:sz w:val="20"/>
                      <w:szCs w:val="20"/>
                      <w:lang w:val="uk-UA"/>
                    </w:rPr>
                    <w:t>____________________ /______________________/</w:t>
                  </w:r>
                </w:p>
                <w:p w14:paraId="3E849B58" w14:textId="77777777" w:rsidR="003E5BE7" w:rsidRPr="00633C55" w:rsidRDefault="003E5BE7" w:rsidP="003E5BE7">
                  <w:pPr>
                    <w:tabs>
                      <w:tab w:val="left" w:pos="2835"/>
                    </w:tabs>
                    <w:jc w:val="both"/>
                    <w:rPr>
                      <w:color w:val="A6A6A6" w:themeColor="background1" w:themeShade="A6"/>
                      <w:sz w:val="16"/>
                      <w:szCs w:val="16"/>
                      <w:lang w:val="uk-UA"/>
                    </w:rPr>
                  </w:pPr>
                  <w:r w:rsidRPr="00633C55">
                    <w:rPr>
                      <w:color w:val="A6A6A6" w:themeColor="background1" w:themeShade="A6"/>
                      <w:sz w:val="16"/>
                      <w:szCs w:val="16"/>
                      <w:lang w:val="uk-UA"/>
                    </w:rPr>
                    <w:t>підпис                                                                          ПІБ</w:t>
                  </w:r>
                </w:p>
                <w:p w14:paraId="004867CC" w14:textId="77777777" w:rsidR="003E5BE7" w:rsidRPr="00633C55" w:rsidRDefault="003E5BE7" w:rsidP="003E5BE7">
                  <w:pPr>
                    <w:tabs>
                      <w:tab w:val="left" w:pos="2835"/>
                    </w:tabs>
                    <w:ind w:left="1371"/>
                    <w:jc w:val="both"/>
                    <w:rPr>
                      <w:rFonts w:ascii="Times New Roman CYR" w:hAnsi="Times New Roman CYR"/>
                      <w:sz w:val="16"/>
                      <w:szCs w:val="16"/>
                      <w:lang w:val="uk-UA"/>
                    </w:rPr>
                  </w:pPr>
                  <w:r w:rsidRPr="00633C55">
                    <w:rPr>
                      <w:rFonts w:ascii="Times New Roman CYR" w:hAnsi="Times New Roman CYR"/>
                      <w:color w:val="A6A6A6" w:themeColor="background1" w:themeShade="A6"/>
                      <w:sz w:val="16"/>
                      <w:szCs w:val="16"/>
                      <w:lang w:val="uk-UA"/>
                    </w:rPr>
                    <w:t>М.П</w:t>
                  </w:r>
                </w:p>
              </w:tc>
              <w:tc>
                <w:tcPr>
                  <w:tcW w:w="4680" w:type="dxa"/>
                </w:tcPr>
                <w:p w14:paraId="74C2B501" w14:textId="77777777" w:rsidR="003E5BE7" w:rsidRPr="00633C55" w:rsidRDefault="003E5BE7" w:rsidP="003E5BE7">
                  <w:pPr>
                    <w:jc w:val="both"/>
                    <w:rPr>
                      <w:rFonts w:ascii="Times New Roman CYR" w:hAnsi="Times New Roman CYR"/>
                      <w:lang w:val="uk-UA"/>
                    </w:rPr>
                  </w:pPr>
                  <w:r w:rsidRPr="00633C55">
                    <w:rPr>
                      <w:rFonts w:ascii="Times New Roman CYR" w:hAnsi="Times New Roman CYR"/>
                      <w:lang w:val="uk-UA"/>
                    </w:rPr>
                    <w:t>______________________________________</w:t>
                  </w:r>
                </w:p>
                <w:p w14:paraId="1053219C" w14:textId="05ED9D49" w:rsidR="003E5BE7" w:rsidRPr="00633C55" w:rsidRDefault="00861E84" w:rsidP="003E5BE7">
                  <w:pPr>
                    <w:jc w:val="center"/>
                    <w:rPr>
                      <w:rFonts w:ascii="Times New Roman CYR" w:hAnsi="Times New Roman CYR"/>
                      <w:color w:val="A6A6A6" w:themeColor="background1" w:themeShade="A6"/>
                      <w:sz w:val="14"/>
                      <w:szCs w:val="14"/>
                      <w:lang w:val="uk-UA"/>
                    </w:rPr>
                  </w:pPr>
                  <w:r w:rsidRPr="00633C55">
                    <w:rPr>
                      <w:rFonts w:ascii="Times New Roman CYR" w:hAnsi="Times New Roman CYR"/>
                      <w:color w:val="A6A6A6" w:themeColor="background1" w:themeShade="A6"/>
                      <w:sz w:val="14"/>
                      <w:szCs w:val="14"/>
                      <w:lang w:val="uk-UA"/>
                    </w:rPr>
                    <w:t xml:space="preserve"> </w:t>
                  </w:r>
                  <w:r w:rsidR="003E5BE7" w:rsidRPr="00633C55">
                    <w:rPr>
                      <w:rFonts w:ascii="Times New Roman CYR" w:hAnsi="Times New Roman CYR"/>
                      <w:color w:val="A6A6A6" w:themeColor="background1" w:themeShade="A6"/>
                      <w:sz w:val="14"/>
                      <w:szCs w:val="14"/>
                      <w:lang w:val="uk-UA"/>
                    </w:rPr>
                    <w:t>(посада)</w:t>
                  </w:r>
                </w:p>
                <w:p w14:paraId="603D2AB2" w14:textId="77777777" w:rsidR="003E5BE7" w:rsidRPr="00633C55" w:rsidRDefault="003E5BE7" w:rsidP="003E5BE7">
                  <w:pPr>
                    <w:jc w:val="both"/>
                    <w:rPr>
                      <w:rFonts w:ascii="Times New Roman CYR" w:hAnsi="Times New Roman CYR"/>
                      <w:b/>
                      <w:sz w:val="20"/>
                      <w:szCs w:val="20"/>
                      <w:lang w:val="uk-UA"/>
                    </w:rPr>
                  </w:pPr>
                  <w:r w:rsidRPr="00633C55">
                    <w:rPr>
                      <w:rFonts w:ascii="Times New Roman CYR" w:hAnsi="Times New Roman CYR"/>
                      <w:sz w:val="20"/>
                      <w:szCs w:val="20"/>
                      <w:lang w:val="uk-UA"/>
                    </w:rPr>
                    <w:t>____________________ /________________________/</w:t>
                  </w:r>
                </w:p>
                <w:p w14:paraId="259BE461" w14:textId="77777777" w:rsidR="003E5BE7" w:rsidRPr="00633C55" w:rsidRDefault="003E5BE7" w:rsidP="003E5BE7">
                  <w:pPr>
                    <w:tabs>
                      <w:tab w:val="left" w:pos="2835"/>
                    </w:tabs>
                    <w:jc w:val="both"/>
                    <w:rPr>
                      <w:color w:val="A6A6A6" w:themeColor="background1" w:themeShade="A6"/>
                      <w:sz w:val="16"/>
                      <w:szCs w:val="16"/>
                      <w:lang w:val="uk-UA"/>
                    </w:rPr>
                  </w:pPr>
                  <w:r w:rsidRPr="00633C55">
                    <w:rPr>
                      <w:color w:val="A6A6A6" w:themeColor="background1" w:themeShade="A6"/>
                      <w:sz w:val="16"/>
                      <w:szCs w:val="16"/>
                      <w:lang w:val="uk-UA"/>
                    </w:rPr>
                    <w:t>підпис                                                                          ПІБ</w:t>
                  </w:r>
                </w:p>
                <w:p w14:paraId="68951E6C" w14:textId="77777777" w:rsidR="003E5BE7" w:rsidRPr="00633C55" w:rsidRDefault="003E5BE7" w:rsidP="003E5BE7">
                  <w:pPr>
                    <w:keepNext/>
                    <w:ind w:left="1226"/>
                    <w:jc w:val="both"/>
                    <w:outlineLvl w:val="1"/>
                    <w:rPr>
                      <w:rFonts w:ascii="Times New Roman CYR" w:hAnsi="Times New Roman CYR"/>
                      <w:sz w:val="16"/>
                      <w:szCs w:val="16"/>
                      <w:lang w:val="uk-UA"/>
                    </w:rPr>
                  </w:pPr>
                  <w:r w:rsidRPr="00633C55">
                    <w:rPr>
                      <w:rFonts w:ascii="Times New Roman CYR" w:hAnsi="Times New Roman CYR"/>
                      <w:color w:val="A6A6A6" w:themeColor="background1" w:themeShade="A6"/>
                      <w:sz w:val="16"/>
                      <w:szCs w:val="16"/>
                      <w:lang w:val="uk-UA"/>
                    </w:rPr>
                    <w:t>М.П</w:t>
                  </w:r>
                </w:p>
              </w:tc>
            </w:tr>
          </w:tbl>
          <w:p w14:paraId="1CA3E054" w14:textId="77777777" w:rsidR="00633C55" w:rsidRPr="00633C55" w:rsidRDefault="00633C55" w:rsidP="00A8788F">
            <w:pPr>
              <w:jc w:val="both"/>
              <w:rPr>
                <w:rFonts w:ascii="Times New Roman" w:hAnsi="Times New Roman"/>
                <w:lang w:val="uk-UA"/>
              </w:rPr>
            </w:pPr>
          </w:p>
        </w:tc>
      </w:tr>
    </w:tbl>
    <w:tbl>
      <w:tblPr>
        <w:tblW w:w="9642" w:type="dxa"/>
        <w:tblInd w:w="108" w:type="dxa"/>
        <w:tblLayout w:type="fixed"/>
        <w:tblLook w:val="0000" w:firstRow="0" w:lastRow="0" w:firstColumn="0" w:lastColumn="0" w:noHBand="0" w:noVBand="0"/>
      </w:tblPr>
      <w:tblGrid>
        <w:gridCol w:w="4962"/>
        <w:gridCol w:w="4680"/>
      </w:tblGrid>
      <w:tr w:rsidR="003E5BE7" w:rsidRPr="00700B36" w14:paraId="1082D922" w14:textId="77777777" w:rsidTr="00A8788F">
        <w:tc>
          <w:tcPr>
            <w:tcW w:w="4962" w:type="dxa"/>
          </w:tcPr>
          <w:bookmarkEnd w:id="21"/>
          <w:p w14:paraId="188ED40F" w14:textId="77777777" w:rsidR="003E5BE7" w:rsidRPr="00700B36" w:rsidRDefault="003E5BE7" w:rsidP="00A8788F">
            <w:pPr>
              <w:pStyle w:val="3"/>
              <w:jc w:val="left"/>
            </w:pPr>
            <w:r>
              <w:rPr>
                <w:lang w:val="en-US"/>
              </w:rPr>
              <w:t>AT</w:t>
            </w:r>
            <w:r>
              <w:rPr>
                <w:lang w:val="ru-RU"/>
              </w:rPr>
              <w:t xml:space="preserve"> "Гарантований покупець"</w:t>
            </w:r>
          </w:p>
        </w:tc>
        <w:tc>
          <w:tcPr>
            <w:tcW w:w="4680" w:type="dxa"/>
          </w:tcPr>
          <w:p w14:paraId="3A6A065C" w14:textId="2A7C8870" w:rsidR="003E5BE7" w:rsidRPr="008C3E37" w:rsidRDefault="008D07E1" w:rsidP="00A8788F">
            <w:pPr>
              <w:rPr>
                <w:lang w:val="uk-UA"/>
              </w:rPr>
            </w:pPr>
            <w:permStart w:id="120157118" w:edGrp="everyone"/>
            <w:r>
              <w:rPr>
                <w:rFonts w:ascii="Times New Roman CYR" w:hAnsi="Times New Roman CYR"/>
                <w:b/>
                <w:bCs/>
                <w:caps/>
                <w:spacing w:val="-4"/>
                <w:lang w:val="uk-UA"/>
              </w:rPr>
              <w:t>______________________________________</w:t>
            </w:r>
            <w:bookmarkStart w:id="22" w:name="_GoBack"/>
            <w:bookmarkEnd w:id="22"/>
            <w:r w:rsidR="003E5BE7">
              <w:rPr>
                <w:rFonts w:ascii="Times New Roman CYR" w:hAnsi="Times New Roman CYR"/>
                <w:b/>
                <w:bCs/>
                <w:caps/>
                <w:spacing w:val="-4"/>
                <w:lang w:val="uk-UA"/>
              </w:rPr>
              <w:t xml:space="preserve"> </w:t>
            </w:r>
            <w:permEnd w:id="120157118"/>
          </w:p>
        </w:tc>
      </w:tr>
      <w:tr w:rsidR="003E5BE7" w:rsidRPr="00700B36" w14:paraId="28A05536" w14:textId="77777777" w:rsidTr="00A8788F">
        <w:tc>
          <w:tcPr>
            <w:tcW w:w="4962" w:type="dxa"/>
          </w:tcPr>
          <w:p w14:paraId="06D09B70" w14:textId="77777777" w:rsidR="003E5BE7" w:rsidRPr="002314B8" w:rsidRDefault="003E5BE7" w:rsidP="00A8788F">
            <w:pPr>
              <w:pStyle w:val="3"/>
              <w:jc w:val="left"/>
              <w:rPr>
                <w:b w:val="0"/>
              </w:rPr>
            </w:pPr>
            <w:permStart w:id="2110215893" w:edGrp="everyone"/>
            <w:r w:rsidRPr="002314B8">
              <w:rPr>
                <w:b w:val="0"/>
              </w:rPr>
              <w:t>Заступник директора</w:t>
            </w:r>
          </w:p>
          <w:p w14:paraId="0BE7C001" w14:textId="77777777" w:rsidR="003E5BE7" w:rsidRPr="00803BE2" w:rsidRDefault="003E5BE7" w:rsidP="00A8788F">
            <w:pPr>
              <w:pStyle w:val="3"/>
              <w:jc w:val="left"/>
              <w:rPr>
                <w:b w:val="0"/>
                <w:u w:val="none"/>
              </w:rPr>
            </w:pPr>
            <w:r w:rsidRPr="002314B8">
              <w:rPr>
                <w:b w:val="0"/>
              </w:rPr>
              <w:t xml:space="preserve">з перспективних </w:t>
            </w:r>
            <w:proofErr w:type="spellStart"/>
            <w:r w:rsidRPr="002314B8">
              <w:rPr>
                <w:b w:val="0"/>
              </w:rPr>
              <w:t>проєктів</w:t>
            </w:r>
            <w:permEnd w:id="2110215893"/>
            <w:proofErr w:type="spellEnd"/>
          </w:p>
        </w:tc>
        <w:tc>
          <w:tcPr>
            <w:tcW w:w="4680" w:type="dxa"/>
          </w:tcPr>
          <w:p w14:paraId="54BD8F33" w14:textId="77777777" w:rsidR="003E5BE7" w:rsidRPr="00700B36" w:rsidRDefault="003E5BE7" w:rsidP="00A8788F">
            <w:pPr>
              <w:jc w:val="both"/>
              <w:rPr>
                <w:rFonts w:ascii="Times New Roman CYR" w:hAnsi="Times New Roman CYR"/>
                <w:lang w:val="uk-UA"/>
              </w:rPr>
            </w:pPr>
            <w:permStart w:id="770902354" w:edGrp="everyone"/>
            <w:r>
              <w:rPr>
                <w:rFonts w:ascii="Times New Roman CYR" w:hAnsi="Times New Roman CYR"/>
                <w:lang w:val="uk-UA"/>
              </w:rPr>
              <w:t>_____________________________________</w:t>
            </w:r>
            <w:permEnd w:id="770902354"/>
          </w:p>
          <w:p w14:paraId="072B7125" w14:textId="77777777" w:rsidR="003E5BE7" w:rsidRPr="008C3E37" w:rsidRDefault="003E5BE7" w:rsidP="00A8788F">
            <w:pPr>
              <w:jc w:val="center"/>
              <w:rPr>
                <w:rFonts w:ascii="Times New Roman CYR" w:hAnsi="Times New Roman CYR"/>
                <w:b/>
              </w:rPr>
            </w:pPr>
            <w:r w:rsidRPr="00700B36">
              <w:rPr>
                <w:rFonts w:ascii="Times New Roman CYR" w:hAnsi="Times New Roman CYR"/>
                <w:sz w:val="16"/>
                <w:lang w:val="uk-UA"/>
              </w:rPr>
              <w:t>(посада)</w:t>
            </w:r>
          </w:p>
        </w:tc>
      </w:tr>
      <w:tr w:rsidR="003E5BE7" w:rsidRPr="00700B36" w14:paraId="1CDF99C8" w14:textId="77777777" w:rsidTr="00A8788F">
        <w:tc>
          <w:tcPr>
            <w:tcW w:w="4962" w:type="dxa"/>
          </w:tcPr>
          <w:p w14:paraId="29F1B802" w14:textId="77777777" w:rsidR="003E5BE7" w:rsidRPr="00571B60" w:rsidRDefault="003E5BE7" w:rsidP="00A8788F">
            <w:pPr>
              <w:rPr>
                <w:rFonts w:ascii="Times New Roman CYR" w:hAnsi="Times New Roman CYR"/>
                <w:sz w:val="16"/>
                <w:szCs w:val="16"/>
                <w:lang w:val="uk-UA"/>
              </w:rPr>
            </w:pPr>
          </w:p>
          <w:p w14:paraId="392CF1D4" w14:textId="77777777" w:rsidR="003E5BE7" w:rsidRPr="00571B60" w:rsidRDefault="003E5BE7" w:rsidP="00A8788F">
            <w:pPr>
              <w:jc w:val="both"/>
              <w:rPr>
                <w:rFonts w:ascii="Times New Roman CYR" w:hAnsi="Times New Roman CYR"/>
                <w:sz w:val="16"/>
                <w:szCs w:val="16"/>
                <w:lang w:val="uk-UA"/>
              </w:rPr>
            </w:pPr>
          </w:p>
          <w:p w14:paraId="0C462856" w14:textId="77777777" w:rsidR="003E5BE7" w:rsidRDefault="003E5BE7" w:rsidP="00A8788F">
            <w:pPr>
              <w:jc w:val="both"/>
              <w:rPr>
                <w:rFonts w:ascii="Times New Roman CYR" w:hAnsi="Times New Roman CYR"/>
                <w:b/>
                <w:lang w:val="uk-UA"/>
              </w:rPr>
            </w:pPr>
            <w:r>
              <w:rPr>
                <w:rFonts w:ascii="Times New Roman CYR" w:hAnsi="Times New Roman CYR"/>
                <w:lang w:val="uk-UA"/>
              </w:rPr>
              <w:t xml:space="preserve">__________________ / </w:t>
            </w:r>
            <w:permStart w:id="1940352813" w:edGrp="everyone"/>
            <w:r w:rsidRPr="002314B8">
              <w:rPr>
                <w:rFonts w:ascii="Times New Roman CYR" w:hAnsi="Times New Roman CYR"/>
                <w:u w:val="single"/>
                <w:lang w:val="uk-UA"/>
              </w:rPr>
              <w:t>К.Л. Данилкова</w:t>
            </w:r>
            <w:permEnd w:id="1940352813"/>
            <w:r>
              <w:rPr>
                <w:rFonts w:ascii="Times New Roman CYR" w:hAnsi="Times New Roman CYR"/>
                <w:lang w:val="uk-UA"/>
              </w:rPr>
              <w:t>/</w:t>
            </w:r>
          </w:p>
          <w:p w14:paraId="7A86284E" w14:textId="77777777" w:rsidR="003E5BE7" w:rsidRDefault="003E5BE7" w:rsidP="00A8788F">
            <w:pPr>
              <w:jc w:val="both"/>
              <w:rPr>
                <w:rFonts w:ascii="Times New Roman CYR" w:hAnsi="Times New Roman CYR"/>
                <w:sz w:val="12"/>
                <w:szCs w:val="12"/>
                <w:lang w:val="uk-UA"/>
              </w:rPr>
            </w:pPr>
            <w:r w:rsidRPr="00D04436">
              <w:rPr>
                <w:sz w:val="16"/>
                <w:szCs w:val="16"/>
                <w:lang w:val="uk-UA"/>
              </w:rPr>
              <w:t xml:space="preserve">       (підпис)                     М.П.                           (П</w:t>
            </w:r>
            <w:r>
              <w:rPr>
                <w:sz w:val="16"/>
                <w:szCs w:val="16"/>
                <w:lang w:val="uk-UA"/>
              </w:rPr>
              <w:t>ІБ</w:t>
            </w:r>
            <w:r w:rsidRPr="00D04436">
              <w:rPr>
                <w:sz w:val="16"/>
                <w:szCs w:val="16"/>
                <w:lang w:val="uk-UA"/>
              </w:rPr>
              <w:t>)</w:t>
            </w:r>
          </w:p>
        </w:tc>
        <w:tc>
          <w:tcPr>
            <w:tcW w:w="4680" w:type="dxa"/>
          </w:tcPr>
          <w:p w14:paraId="07C539F7" w14:textId="77777777" w:rsidR="003E5BE7" w:rsidRPr="00571B60" w:rsidRDefault="003E5BE7" w:rsidP="00A8788F">
            <w:pPr>
              <w:jc w:val="both"/>
              <w:rPr>
                <w:rFonts w:ascii="Times New Roman CYR" w:hAnsi="Times New Roman CYR"/>
                <w:sz w:val="16"/>
                <w:szCs w:val="16"/>
                <w:lang w:val="uk-UA"/>
              </w:rPr>
            </w:pPr>
          </w:p>
          <w:p w14:paraId="344D7580" w14:textId="77777777" w:rsidR="003E5BE7" w:rsidRPr="00571B60" w:rsidRDefault="003E5BE7" w:rsidP="00A8788F">
            <w:pPr>
              <w:jc w:val="both"/>
              <w:rPr>
                <w:rFonts w:ascii="Times New Roman CYR" w:hAnsi="Times New Roman CYR"/>
                <w:sz w:val="16"/>
                <w:szCs w:val="16"/>
                <w:lang w:val="uk-UA"/>
              </w:rPr>
            </w:pPr>
          </w:p>
          <w:p w14:paraId="1AA16EE4" w14:textId="77777777" w:rsidR="003E5BE7" w:rsidRPr="00700B36" w:rsidRDefault="003E5BE7" w:rsidP="00A8788F">
            <w:pPr>
              <w:jc w:val="both"/>
              <w:rPr>
                <w:rFonts w:ascii="Times New Roman CYR" w:hAnsi="Times New Roman CYR"/>
                <w:b/>
                <w:lang w:val="uk-UA"/>
              </w:rPr>
            </w:pPr>
            <w:r w:rsidRPr="00700B36">
              <w:rPr>
                <w:rFonts w:ascii="Times New Roman CYR" w:hAnsi="Times New Roman CYR"/>
                <w:lang w:val="uk-UA"/>
              </w:rPr>
              <w:t>_____________ /</w:t>
            </w:r>
            <w:r>
              <w:rPr>
                <w:rFonts w:ascii="Times New Roman CYR" w:hAnsi="Times New Roman CYR"/>
                <w:lang w:val="uk-UA"/>
              </w:rPr>
              <w:t xml:space="preserve"> </w:t>
            </w:r>
            <w:permStart w:id="1448551608" w:edGrp="everyone"/>
            <w:r w:rsidRPr="002314B8">
              <w:rPr>
                <w:rFonts w:ascii="Times New Roman CYR" w:hAnsi="Times New Roman CYR"/>
                <w:u w:val="single"/>
                <w:lang w:val="uk-UA"/>
              </w:rPr>
              <w:t>______________________</w:t>
            </w:r>
            <w:permEnd w:id="1448551608"/>
            <w:r w:rsidRPr="00700B36">
              <w:rPr>
                <w:rFonts w:ascii="Times New Roman CYR" w:hAnsi="Times New Roman CYR"/>
                <w:lang w:val="uk-UA"/>
              </w:rPr>
              <w:t>/</w:t>
            </w:r>
          </w:p>
          <w:p w14:paraId="3E27EDEE" w14:textId="77777777" w:rsidR="003E5BE7" w:rsidRPr="00700B36" w:rsidRDefault="003E5BE7" w:rsidP="00A8788F">
            <w:pPr>
              <w:pStyle w:val="2"/>
              <w:rPr>
                <w:sz w:val="16"/>
                <w:szCs w:val="16"/>
              </w:rPr>
            </w:pPr>
            <w:r w:rsidRPr="00D04436">
              <w:rPr>
                <w:sz w:val="16"/>
                <w:szCs w:val="16"/>
              </w:rPr>
              <w:t xml:space="preserve">       (підпис)              М.П.</w:t>
            </w:r>
            <w:r w:rsidRPr="00F45201">
              <w:rPr>
                <w:rFonts w:ascii="Times New Roman" w:hAnsi="Times New Roman"/>
                <w:sz w:val="16"/>
                <w:szCs w:val="16"/>
              </w:rPr>
              <w:t>(за наявності)</w:t>
            </w:r>
            <w:r w:rsidRPr="00D04436">
              <w:rPr>
                <w:sz w:val="16"/>
                <w:szCs w:val="16"/>
              </w:rPr>
              <w:t xml:space="preserve">                    (П</w:t>
            </w:r>
            <w:r>
              <w:rPr>
                <w:sz w:val="16"/>
                <w:szCs w:val="16"/>
              </w:rPr>
              <w:t>ІБ</w:t>
            </w:r>
            <w:r w:rsidRPr="00D04436">
              <w:rPr>
                <w:sz w:val="16"/>
                <w:szCs w:val="16"/>
              </w:rPr>
              <w:t>)</w:t>
            </w:r>
          </w:p>
        </w:tc>
      </w:tr>
    </w:tbl>
    <w:p w14:paraId="25BC1F3D" w14:textId="77777777" w:rsidR="00EE271C" w:rsidRPr="00B90EBA" w:rsidRDefault="00EE271C">
      <w:pPr>
        <w:ind w:firstLine="900"/>
        <w:jc w:val="both"/>
        <w:rPr>
          <w:sz w:val="2"/>
          <w:szCs w:val="2"/>
          <w:lang w:val="en-US"/>
        </w:rPr>
      </w:pPr>
    </w:p>
    <w:sectPr w:rsidR="00EE271C" w:rsidRPr="00B90EBA" w:rsidSect="003E5BE7">
      <w:pgSz w:w="11906" w:h="16838"/>
      <w:pgMar w:top="426" w:right="851" w:bottom="567" w:left="1418"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8D2CC" w14:textId="77777777" w:rsidR="005A694A" w:rsidRDefault="005A694A" w:rsidP="00243026">
      <w:r>
        <w:separator/>
      </w:r>
    </w:p>
  </w:endnote>
  <w:endnote w:type="continuationSeparator" w:id="0">
    <w:p w14:paraId="0B3E9E85" w14:textId="77777777" w:rsidR="005A694A" w:rsidRDefault="005A694A" w:rsidP="0024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203098"/>
      <w:docPartObj>
        <w:docPartGallery w:val="Page Numbers (Bottom of Page)"/>
        <w:docPartUnique/>
      </w:docPartObj>
    </w:sdtPr>
    <w:sdtEndPr/>
    <w:sdtContent>
      <w:p w14:paraId="7B7D4390" w14:textId="03738FFC" w:rsidR="00612568" w:rsidRDefault="00612568">
        <w:pPr>
          <w:pStyle w:val="af"/>
          <w:jc w:val="center"/>
        </w:pPr>
        <w:r>
          <w:fldChar w:fldCharType="begin"/>
        </w:r>
        <w:r>
          <w:instrText>PAGE   \* MERGEFORMAT</w:instrText>
        </w:r>
        <w:r>
          <w:fldChar w:fldCharType="separate"/>
        </w:r>
        <w:r>
          <w:rPr>
            <w:lang w:val="uk-UA"/>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11BBA" w14:textId="77777777" w:rsidR="005A694A" w:rsidRDefault="005A694A" w:rsidP="00243026">
      <w:r>
        <w:separator/>
      </w:r>
    </w:p>
  </w:footnote>
  <w:footnote w:type="continuationSeparator" w:id="0">
    <w:p w14:paraId="2B6019F9" w14:textId="77777777" w:rsidR="005A694A" w:rsidRDefault="005A694A" w:rsidP="00243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47B34"/>
    <w:multiLevelType w:val="hybridMultilevel"/>
    <w:tmpl w:val="D206D6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C1E1C82"/>
    <w:multiLevelType w:val="hybridMultilevel"/>
    <w:tmpl w:val="DCD69F44"/>
    <w:lvl w:ilvl="0" w:tplc="61CE9044">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46DF2CF7"/>
    <w:multiLevelType w:val="hybridMultilevel"/>
    <w:tmpl w:val="763E95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97551BB"/>
    <w:multiLevelType w:val="hybridMultilevel"/>
    <w:tmpl w:val="71041FEE"/>
    <w:lvl w:ilvl="0" w:tplc="B2B0BAE8">
      <w:start w:val="2"/>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4" w15:restartNumberingAfterBreak="0">
    <w:nsid w:val="58C2664B"/>
    <w:multiLevelType w:val="hybridMultilevel"/>
    <w:tmpl w:val="1FBE3E12"/>
    <w:lvl w:ilvl="0" w:tplc="61CE904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66C69B9"/>
    <w:multiLevelType w:val="hybridMultilevel"/>
    <w:tmpl w:val="7E248F1A"/>
    <w:lvl w:ilvl="0" w:tplc="61CE9044">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H83ly8rQtqmZBEHi+Zq1g3zNQFibsWFW6/w/2F+HRoUWPH7ab7ZA7RNmespUxnobf21iH0nGQNOOmOEaM5f9g==" w:salt="YpcW1pNSmaOoxluMuDGkVw=="/>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97B"/>
    <w:rsid w:val="000012C8"/>
    <w:rsid w:val="000254D5"/>
    <w:rsid w:val="00040FC7"/>
    <w:rsid w:val="00054D8A"/>
    <w:rsid w:val="0005597B"/>
    <w:rsid w:val="00060E7A"/>
    <w:rsid w:val="00070D32"/>
    <w:rsid w:val="00074EEB"/>
    <w:rsid w:val="00082BBC"/>
    <w:rsid w:val="00086837"/>
    <w:rsid w:val="000A0FC6"/>
    <w:rsid w:val="000A22A3"/>
    <w:rsid w:val="000A654C"/>
    <w:rsid w:val="000A72A7"/>
    <w:rsid w:val="000A7B10"/>
    <w:rsid w:val="000B795B"/>
    <w:rsid w:val="000C7C39"/>
    <w:rsid w:val="000D66E9"/>
    <w:rsid w:val="000F17BE"/>
    <w:rsid w:val="000F3BD1"/>
    <w:rsid w:val="000F6A49"/>
    <w:rsid w:val="001172FB"/>
    <w:rsid w:val="0012062D"/>
    <w:rsid w:val="00125E53"/>
    <w:rsid w:val="00132D61"/>
    <w:rsid w:val="001336A2"/>
    <w:rsid w:val="0013389A"/>
    <w:rsid w:val="00150BA8"/>
    <w:rsid w:val="00152390"/>
    <w:rsid w:val="00153D37"/>
    <w:rsid w:val="001667FC"/>
    <w:rsid w:val="0017438E"/>
    <w:rsid w:val="001773D2"/>
    <w:rsid w:val="00184532"/>
    <w:rsid w:val="001A08C2"/>
    <w:rsid w:val="001A1107"/>
    <w:rsid w:val="001A762E"/>
    <w:rsid w:val="001A7E20"/>
    <w:rsid w:val="001C0962"/>
    <w:rsid w:val="001D39A3"/>
    <w:rsid w:val="001E38D0"/>
    <w:rsid w:val="001E412B"/>
    <w:rsid w:val="00203A8E"/>
    <w:rsid w:val="00214332"/>
    <w:rsid w:val="0022352C"/>
    <w:rsid w:val="00224C9F"/>
    <w:rsid w:val="002250B6"/>
    <w:rsid w:val="0022630D"/>
    <w:rsid w:val="002314B8"/>
    <w:rsid w:val="002415F0"/>
    <w:rsid w:val="002418BD"/>
    <w:rsid w:val="00243026"/>
    <w:rsid w:val="002460E9"/>
    <w:rsid w:val="00246DCB"/>
    <w:rsid w:val="00250FC0"/>
    <w:rsid w:val="00253653"/>
    <w:rsid w:val="00265AD7"/>
    <w:rsid w:val="00270F1C"/>
    <w:rsid w:val="002732E5"/>
    <w:rsid w:val="00276177"/>
    <w:rsid w:val="00281292"/>
    <w:rsid w:val="00283914"/>
    <w:rsid w:val="002853F6"/>
    <w:rsid w:val="002868DD"/>
    <w:rsid w:val="002A2B4C"/>
    <w:rsid w:val="002A6760"/>
    <w:rsid w:val="002B0C39"/>
    <w:rsid w:val="002B2D5D"/>
    <w:rsid w:val="002B76A9"/>
    <w:rsid w:val="002C333C"/>
    <w:rsid w:val="002D40A6"/>
    <w:rsid w:val="002D4C00"/>
    <w:rsid w:val="002E2E9F"/>
    <w:rsid w:val="0032534A"/>
    <w:rsid w:val="00336420"/>
    <w:rsid w:val="0037409B"/>
    <w:rsid w:val="00374DCE"/>
    <w:rsid w:val="0038298C"/>
    <w:rsid w:val="0038786F"/>
    <w:rsid w:val="00394653"/>
    <w:rsid w:val="00397237"/>
    <w:rsid w:val="003A0DE8"/>
    <w:rsid w:val="003B04E4"/>
    <w:rsid w:val="003B4490"/>
    <w:rsid w:val="003D1AB3"/>
    <w:rsid w:val="003D2E59"/>
    <w:rsid w:val="003E5BE7"/>
    <w:rsid w:val="003F2233"/>
    <w:rsid w:val="003F7867"/>
    <w:rsid w:val="00404EB6"/>
    <w:rsid w:val="0040724E"/>
    <w:rsid w:val="004130E0"/>
    <w:rsid w:val="0041751E"/>
    <w:rsid w:val="004200BE"/>
    <w:rsid w:val="00430DA8"/>
    <w:rsid w:val="00435755"/>
    <w:rsid w:val="004407EE"/>
    <w:rsid w:val="004466B3"/>
    <w:rsid w:val="00457595"/>
    <w:rsid w:val="004575D4"/>
    <w:rsid w:val="004613D1"/>
    <w:rsid w:val="004675DE"/>
    <w:rsid w:val="0049397F"/>
    <w:rsid w:val="004A0B7D"/>
    <w:rsid w:val="004A0E12"/>
    <w:rsid w:val="004B1CCF"/>
    <w:rsid w:val="004B5034"/>
    <w:rsid w:val="004B55A2"/>
    <w:rsid w:val="004C15CD"/>
    <w:rsid w:val="004D7594"/>
    <w:rsid w:val="004E2499"/>
    <w:rsid w:val="004E32B3"/>
    <w:rsid w:val="00500B48"/>
    <w:rsid w:val="00510DD0"/>
    <w:rsid w:val="00511F46"/>
    <w:rsid w:val="00512732"/>
    <w:rsid w:val="0051783E"/>
    <w:rsid w:val="0052751C"/>
    <w:rsid w:val="0053798F"/>
    <w:rsid w:val="0054472C"/>
    <w:rsid w:val="005447FD"/>
    <w:rsid w:val="00547769"/>
    <w:rsid w:val="005551FD"/>
    <w:rsid w:val="005628B0"/>
    <w:rsid w:val="00565D48"/>
    <w:rsid w:val="00565D7C"/>
    <w:rsid w:val="00566948"/>
    <w:rsid w:val="00571B60"/>
    <w:rsid w:val="00571E74"/>
    <w:rsid w:val="005733AD"/>
    <w:rsid w:val="0057774C"/>
    <w:rsid w:val="00577CFB"/>
    <w:rsid w:val="00586DC1"/>
    <w:rsid w:val="005A57FE"/>
    <w:rsid w:val="005A694A"/>
    <w:rsid w:val="005B18D2"/>
    <w:rsid w:val="005B5D3E"/>
    <w:rsid w:val="005B76D0"/>
    <w:rsid w:val="005C0C15"/>
    <w:rsid w:val="005E0901"/>
    <w:rsid w:val="005E215E"/>
    <w:rsid w:val="005E49F1"/>
    <w:rsid w:val="005E7783"/>
    <w:rsid w:val="005F3236"/>
    <w:rsid w:val="00612568"/>
    <w:rsid w:val="0061458A"/>
    <w:rsid w:val="00626683"/>
    <w:rsid w:val="00633C55"/>
    <w:rsid w:val="006357FD"/>
    <w:rsid w:val="006424E8"/>
    <w:rsid w:val="00644FE0"/>
    <w:rsid w:val="00646236"/>
    <w:rsid w:val="006541F4"/>
    <w:rsid w:val="00674CDA"/>
    <w:rsid w:val="00682084"/>
    <w:rsid w:val="006865C4"/>
    <w:rsid w:val="006A5249"/>
    <w:rsid w:val="006A6286"/>
    <w:rsid w:val="006A65C5"/>
    <w:rsid w:val="006C036F"/>
    <w:rsid w:val="006C2ABB"/>
    <w:rsid w:val="006D7D6C"/>
    <w:rsid w:val="006E280A"/>
    <w:rsid w:val="006E3919"/>
    <w:rsid w:val="006F1DD5"/>
    <w:rsid w:val="00700B36"/>
    <w:rsid w:val="007040C7"/>
    <w:rsid w:val="00711B8A"/>
    <w:rsid w:val="00722CA9"/>
    <w:rsid w:val="007269E8"/>
    <w:rsid w:val="00750F6B"/>
    <w:rsid w:val="00751A1A"/>
    <w:rsid w:val="007636D9"/>
    <w:rsid w:val="007955E8"/>
    <w:rsid w:val="007A0E5B"/>
    <w:rsid w:val="007A77CB"/>
    <w:rsid w:val="007B1CB8"/>
    <w:rsid w:val="007B2B67"/>
    <w:rsid w:val="007B45BF"/>
    <w:rsid w:val="007D2EB4"/>
    <w:rsid w:val="007E3696"/>
    <w:rsid w:val="007E6960"/>
    <w:rsid w:val="007F03B6"/>
    <w:rsid w:val="00834A90"/>
    <w:rsid w:val="008361C9"/>
    <w:rsid w:val="00837142"/>
    <w:rsid w:val="00845A88"/>
    <w:rsid w:val="00850E4F"/>
    <w:rsid w:val="00861E84"/>
    <w:rsid w:val="00865284"/>
    <w:rsid w:val="00880747"/>
    <w:rsid w:val="00881D3B"/>
    <w:rsid w:val="00885ABE"/>
    <w:rsid w:val="008A1652"/>
    <w:rsid w:val="008A4867"/>
    <w:rsid w:val="008A5BF0"/>
    <w:rsid w:val="008A6267"/>
    <w:rsid w:val="008A7BFD"/>
    <w:rsid w:val="008B72EB"/>
    <w:rsid w:val="008C3E37"/>
    <w:rsid w:val="008C55C0"/>
    <w:rsid w:val="008C5AA6"/>
    <w:rsid w:val="008D07E1"/>
    <w:rsid w:val="008D208B"/>
    <w:rsid w:val="008D248B"/>
    <w:rsid w:val="008D34EC"/>
    <w:rsid w:val="008D38AD"/>
    <w:rsid w:val="008D55DD"/>
    <w:rsid w:val="008D56AB"/>
    <w:rsid w:val="008E58F9"/>
    <w:rsid w:val="008F5B56"/>
    <w:rsid w:val="00902B30"/>
    <w:rsid w:val="009038BC"/>
    <w:rsid w:val="0091197F"/>
    <w:rsid w:val="00911FCE"/>
    <w:rsid w:val="00914DAD"/>
    <w:rsid w:val="00916AD5"/>
    <w:rsid w:val="009311DA"/>
    <w:rsid w:val="0094301E"/>
    <w:rsid w:val="00960AAB"/>
    <w:rsid w:val="00971178"/>
    <w:rsid w:val="00986A0F"/>
    <w:rsid w:val="00987265"/>
    <w:rsid w:val="00993B33"/>
    <w:rsid w:val="00994DEF"/>
    <w:rsid w:val="009A6862"/>
    <w:rsid w:val="009B015E"/>
    <w:rsid w:val="009B2AD6"/>
    <w:rsid w:val="009C4ED5"/>
    <w:rsid w:val="009D3156"/>
    <w:rsid w:val="009D4408"/>
    <w:rsid w:val="009D4E86"/>
    <w:rsid w:val="009E49CC"/>
    <w:rsid w:val="009E5B2D"/>
    <w:rsid w:val="009F4EFB"/>
    <w:rsid w:val="00A07629"/>
    <w:rsid w:val="00A110ED"/>
    <w:rsid w:val="00A139DF"/>
    <w:rsid w:val="00A203F3"/>
    <w:rsid w:val="00A268FB"/>
    <w:rsid w:val="00A279FB"/>
    <w:rsid w:val="00A326AD"/>
    <w:rsid w:val="00A42EC9"/>
    <w:rsid w:val="00A44035"/>
    <w:rsid w:val="00A443B1"/>
    <w:rsid w:val="00A462FC"/>
    <w:rsid w:val="00A53A41"/>
    <w:rsid w:val="00A573DF"/>
    <w:rsid w:val="00A71105"/>
    <w:rsid w:val="00A74186"/>
    <w:rsid w:val="00AA68B0"/>
    <w:rsid w:val="00AA69C5"/>
    <w:rsid w:val="00AB031C"/>
    <w:rsid w:val="00AB55A2"/>
    <w:rsid w:val="00AB7C99"/>
    <w:rsid w:val="00B000C1"/>
    <w:rsid w:val="00B173E3"/>
    <w:rsid w:val="00B23FD2"/>
    <w:rsid w:val="00B30FE0"/>
    <w:rsid w:val="00B47A5D"/>
    <w:rsid w:val="00B54324"/>
    <w:rsid w:val="00B61D29"/>
    <w:rsid w:val="00B67D59"/>
    <w:rsid w:val="00B9076B"/>
    <w:rsid w:val="00B90EBA"/>
    <w:rsid w:val="00B970E0"/>
    <w:rsid w:val="00BB256B"/>
    <w:rsid w:val="00BB6D71"/>
    <w:rsid w:val="00BD62E2"/>
    <w:rsid w:val="00BD679D"/>
    <w:rsid w:val="00BE051D"/>
    <w:rsid w:val="00BF0DEE"/>
    <w:rsid w:val="00BF682F"/>
    <w:rsid w:val="00C0275A"/>
    <w:rsid w:val="00C14948"/>
    <w:rsid w:val="00C1579B"/>
    <w:rsid w:val="00C42B4F"/>
    <w:rsid w:val="00C44F58"/>
    <w:rsid w:val="00C52370"/>
    <w:rsid w:val="00C55A10"/>
    <w:rsid w:val="00C61177"/>
    <w:rsid w:val="00C636F5"/>
    <w:rsid w:val="00C70000"/>
    <w:rsid w:val="00C92B4E"/>
    <w:rsid w:val="00C947E9"/>
    <w:rsid w:val="00D000CE"/>
    <w:rsid w:val="00D03767"/>
    <w:rsid w:val="00D13320"/>
    <w:rsid w:val="00D21E04"/>
    <w:rsid w:val="00D358FA"/>
    <w:rsid w:val="00D53F9D"/>
    <w:rsid w:val="00D570AB"/>
    <w:rsid w:val="00D57D99"/>
    <w:rsid w:val="00D80561"/>
    <w:rsid w:val="00D87868"/>
    <w:rsid w:val="00D9087C"/>
    <w:rsid w:val="00D93815"/>
    <w:rsid w:val="00D94540"/>
    <w:rsid w:val="00DA18B4"/>
    <w:rsid w:val="00DA311A"/>
    <w:rsid w:val="00DA364F"/>
    <w:rsid w:val="00DA722C"/>
    <w:rsid w:val="00DB4775"/>
    <w:rsid w:val="00DC2AEE"/>
    <w:rsid w:val="00DC45AD"/>
    <w:rsid w:val="00DD01A6"/>
    <w:rsid w:val="00DE4875"/>
    <w:rsid w:val="00DE700F"/>
    <w:rsid w:val="00DF569F"/>
    <w:rsid w:val="00E00E80"/>
    <w:rsid w:val="00E22A9B"/>
    <w:rsid w:val="00E240C6"/>
    <w:rsid w:val="00E25B88"/>
    <w:rsid w:val="00E26EAE"/>
    <w:rsid w:val="00E27E2E"/>
    <w:rsid w:val="00E314A1"/>
    <w:rsid w:val="00E41A8D"/>
    <w:rsid w:val="00E41AE5"/>
    <w:rsid w:val="00E51EC0"/>
    <w:rsid w:val="00E67C5B"/>
    <w:rsid w:val="00E72F7E"/>
    <w:rsid w:val="00E76726"/>
    <w:rsid w:val="00E7787F"/>
    <w:rsid w:val="00E859E1"/>
    <w:rsid w:val="00E86293"/>
    <w:rsid w:val="00EB737E"/>
    <w:rsid w:val="00ED76A6"/>
    <w:rsid w:val="00EE271C"/>
    <w:rsid w:val="00EE297A"/>
    <w:rsid w:val="00EE4739"/>
    <w:rsid w:val="00EF5D6A"/>
    <w:rsid w:val="00EF75E7"/>
    <w:rsid w:val="00F02823"/>
    <w:rsid w:val="00F11234"/>
    <w:rsid w:val="00F30563"/>
    <w:rsid w:val="00F50301"/>
    <w:rsid w:val="00F60139"/>
    <w:rsid w:val="00F6495A"/>
    <w:rsid w:val="00F72532"/>
    <w:rsid w:val="00F7495F"/>
    <w:rsid w:val="00F759C6"/>
    <w:rsid w:val="00F915D4"/>
    <w:rsid w:val="00FA6C33"/>
    <w:rsid w:val="00FA6EF8"/>
    <w:rsid w:val="00FA7DC4"/>
    <w:rsid w:val="00FD289E"/>
    <w:rsid w:val="00FE53C9"/>
    <w:rsid w:val="00FE7E0E"/>
    <w:rsid w:val="00FF45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EDA4455"/>
  <w15:chartTrackingRefBased/>
  <w15:docId w15:val="{A1BB81F0-249E-4321-AF21-C19F00BF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both"/>
      <w:outlineLvl w:val="0"/>
    </w:pPr>
    <w:rPr>
      <w:b/>
      <w:szCs w:val="20"/>
      <w:lang w:val="uk-UA"/>
    </w:rPr>
  </w:style>
  <w:style w:type="paragraph" w:styleId="2">
    <w:name w:val="heading 2"/>
    <w:basedOn w:val="a"/>
    <w:next w:val="a"/>
    <w:link w:val="20"/>
    <w:uiPriority w:val="9"/>
    <w:qFormat/>
    <w:pPr>
      <w:keepNext/>
      <w:jc w:val="both"/>
      <w:outlineLvl w:val="1"/>
    </w:pPr>
    <w:rPr>
      <w:rFonts w:ascii="Times New Roman CYR" w:hAnsi="Times New Roman CYR"/>
      <w:szCs w:val="20"/>
      <w:lang w:val="uk-UA"/>
    </w:rPr>
  </w:style>
  <w:style w:type="paragraph" w:styleId="3">
    <w:name w:val="heading 3"/>
    <w:basedOn w:val="a"/>
    <w:next w:val="a"/>
    <w:link w:val="30"/>
    <w:uiPriority w:val="9"/>
    <w:qFormat/>
    <w:pPr>
      <w:keepNext/>
      <w:jc w:val="center"/>
      <w:outlineLvl w:val="2"/>
    </w:pPr>
    <w:rPr>
      <w:b/>
      <w:szCs w:val="2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styleId="21">
    <w:name w:val="Body Text Indent 2"/>
    <w:basedOn w:val="a"/>
    <w:pPr>
      <w:ind w:firstLine="708"/>
      <w:jc w:val="both"/>
    </w:pPr>
    <w:rPr>
      <w:szCs w:val="20"/>
      <w:lang w:val="uk-UA"/>
    </w:rPr>
  </w:style>
  <w:style w:type="paragraph" w:styleId="31">
    <w:name w:val="Body Text Indent 3"/>
    <w:basedOn w:val="a"/>
    <w:pPr>
      <w:ind w:firstLine="709"/>
      <w:jc w:val="both"/>
    </w:pPr>
    <w:rPr>
      <w:szCs w:val="20"/>
      <w:lang w:val="uk-UA"/>
    </w:rPr>
  </w:style>
  <w:style w:type="paragraph" w:styleId="a4">
    <w:name w:val="Body Text Indent"/>
    <w:basedOn w:val="a"/>
    <w:pPr>
      <w:ind w:firstLine="540"/>
      <w:jc w:val="both"/>
    </w:pPr>
    <w:rPr>
      <w:lang w:val="uk-UA"/>
    </w:rPr>
  </w:style>
  <w:style w:type="paragraph" w:styleId="a5">
    <w:name w:val="Title"/>
    <w:basedOn w:val="a"/>
    <w:link w:val="a6"/>
    <w:qFormat/>
    <w:pPr>
      <w:jc w:val="center"/>
    </w:pPr>
    <w:rPr>
      <w:b/>
      <w:lang w:val="uk-UA"/>
    </w:rPr>
  </w:style>
  <w:style w:type="paragraph" w:customStyle="1" w:styleId="210">
    <w:name w:val="Основний текст з відступом 21"/>
    <w:basedOn w:val="a"/>
    <w:pPr>
      <w:widowControl w:val="0"/>
      <w:ind w:firstLine="851"/>
      <w:jc w:val="both"/>
    </w:pPr>
    <w:rPr>
      <w:rFonts w:ascii="Times New Roman CYR" w:hAnsi="Times New Roman CYR"/>
      <w:szCs w:val="20"/>
    </w:rPr>
  </w:style>
  <w:style w:type="character" w:styleId="a7">
    <w:name w:val="annotation reference"/>
    <w:semiHidden/>
    <w:rPr>
      <w:sz w:val="16"/>
      <w:szCs w:val="16"/>
    </w:rPr>
  </w:style>
  <w:style w:type="paragraph" w:styleId="a8">
    <w:name w:val="annotation text"/>
    <w:basedOn w:val="a"/>
    <w:semiHidden/>
    <w:rPr>
      <w:sz w:val="20"/>
      <w:szCs w:val="20"/>
    </w:rPr>
  </w:style>
  <w:style w:type="paragraph" w:styleId="a9">
    <w:name w:val="Balloon Text"/>
    <w:basedOn w:val="a"/>
    <w:link w:val="aa"/>
    <w:uiPriority w:val="99"/>
    <w:rsid w:val="00682084"/>
    <w:rPr>
      <w:rFonts w:ascii="Segoe UI" w:hAnsi="Segoe UI" w:cs="Segoe UI"/>
      <w:sz w:val="18"/>
      <w:szCs w:val="18"/>
    </w:rPr>
  </w:style>
  <w:style w:type="character" w:customStyle="1" w:styleId="aa">
    <w:name w:val="Текст у виносці Знак"/>
    <w:link w:val="a9"/>
    <w:uiPriority w:val="99"/>
    <w:rsid w:val="00682084"/>
    <w:rPr>
      <w:rFonts w:ascii="Segoe UI" w:hAnsi="Segoe UI" w:cs="Segoe UI"/>
      <w:sz w:val="18"/>
      <w:szCs w:val="18"/>
      <w:lang w:val="ru-RU" w:eastAsia="ru-RU"/>
    </w:rPr>
  </w:style>
  <w:style w:type="paragraph" w:customStyle="1" w:styleId="Default">
    <w:name w:val="Default"/>
    <w:rsid w:val="0022352C"/>
    <w:pPr>
      <w:autoSpaceDE w:val="0"/>
      <w:autoSpaceDN w:val="0"/>
      <w:adjustRightInd w:val="0"/>
    </w:pPr>
    <w:rPr>
      <w:color w:val="000000"/>
      <w:sz w:val="24"/>
      <w:szCs w:val="24"/>
      <w:lang w:val="uk-UA" w:eastAsia="uk-UA"/>
    </w:rPr>
  </w:style>
  <w:style w:type="paragraph" w:styleId="ab">
    <w:name w:val="Normal (Web)"/>
    <w:basedOn w:val="a"/>
    <w:uiPriority w:val="99"/>
    <w:unhideWhenUsed/>
    <w:rsid w:val="007B1CB8"/>
    <w:pPr>
      <w:spacing w:before="100" w:beforeAutospacing="1" w:after="100" w:afterAutospacing="1"/>
    </w:pPr>
    <w:rPr>
      <w:lang w:val="uk-UA" w:eastAsia="uk-UA"/>
    </w:rPr>
  </w:style>
  <w:style w:type="character" w:customStyle="1" w:styleId="30">
    <w:name w:val="Заголовок 3 Знак"/>
    <w:link w:val="3"/>
    <w:uiPriority w:val="9"/>
    <w:rsid w:val="00994DEF"/>
    <w:rPr>
      <w:b/>
      <w:sz w:val="24"/>
      <w:u w:val="single"/>
      <w:lang w:eastAsia="ru-RU"/>
    </w:rPr>
  </w:style>
  <w:style w:type="character" w:styleId="ac">
    <w:name w:val="Hyperlink"/>
    <w:uiPriority w:val="99"/>
    <w:unhideWhenUsed/>
    <w:rsid w:val="00881D3B"/>
    <w:rPr>
      <w:color w:val="0000FF"/>
      <w:u w:val="single"/>
    </w:rPr>
  </w:style>
  <w:style w:type="paragraph" w:styleId="ad">
    <w:name w:val="header"/>
    <w:basedOn w:val="a"/>
    <w:link w:val="ae"/>
    <w:uiPriority w:val="99"/>
    <w:rsid w:val="00243026"/>
    <w:pPr>
      <w:tabs>
        <w:tab w:val="center" w:pos="4819"/>
        <w:tab w:val="right" w:pos="9639"/>
      </w:tabs>
    </w:pPr>
  </w:style>
  <w:style w:type="character" w:customStyle="1" w:styleId="ae">
    <w:name w:val="Верхній колонтитул Знак"/>
    <w:link w:val="ad"/>
    <w:uiPriority w:val="99"/>
    <w:rsid w:val="00243026"/>
    <w:rPr>
      <w:sz w:val="24"/>
      <w:szCs w:val="24"/>
      <w:lang w:val="ru-RU" w:eastAsia="ru-RU"/>
    </w:rPr>
  </w:style>
  <w:style w:type="paragraph" w:styleId="af">
    <w:name w:val="footer"/>
    <w:basedOn w:val="a"/>
    <w:link w:val="af0"/>
    <w:uiPriority w:val="99"/>
    <w:rsid w:val="00243026"/>
    <w:pPr>
      <w:tabs>
        <w:tab w:val="center" w:pos="4819"/>
        <w:tab w:val="right" w:pos="9639"/>
      </w:tabs>
    </w:pPr>
  </w:style>
  <w:style w:type="character" w:customStyle="1" w:styleId="af0">
    <w:name w:val="Нижній колонтитул Знак"/>
    <w:link w:val="af"/>
    <w:uiPriority w:val="99"/>
    <w:rsid w:val="00243026"/>
    <w:rPr>
      <w:sz w:val="24"/>
      <w:szCs w:val="24"/>
      <w:lang w:val="ru-RU" w:eastAsia="ru-RU"/>
    </w:rPr>
  </w:style>
  <w:style w:type="numbering" w:customStyle="1" w:styleId="11">
    <w:name w:val="Немає списку1"/>
    <w:next w:val="a2"/>
    <w:uiPriority w:val="99"/>
    <w:semiHidden/>
    <w:unhideWhenUsed/>
    <w:rsid w:val="00D9087C"/>
  </w:style>
  <w:style w:type="character" w:customStyle="1" w:styleId="a6">
    <w:name w:val="Назва Знак"/>
    <w:link w:val="a5"/>
    <w:rsid w:val="00D9087C"/>
    <w:rPr>
      <w:b/>
      <w:sz w:val="24"/>
      <w:szCs w:val="24"/>
      <w:lang w:eastAsia="ru-RU"/>
    </w:rPr>
  </w:style>
  <w:style w:type="character" w:customStyle="1" w:styleId="20">
    <w:name w:val="Заголовок 2 Знак"/>
    <w:link w:val="2"/>
    <w:uiPriority w:val="9"/>
    <w:rsid w:val="00D9087C"/>
    <w:rPr>
      <w:rFonts w:ascii="Times New Roman CYR" w:hAnsi="Times New Roman CYR"/>
      <w:sz w:val="24"/>
      <w:lang w:eastAsia="ru-RU"/>
    </w:rPr>
  </w:style>
  <w:style w:type="paragraph" w:styleId="af1">
    <w:name w:val="List Paragraph"/>
    <w:basedOn w:val="a"/>
    <w:uiPriority w:val="34"/>
    <w:qFormat/>
    <w:rsid w:val="00D9087C"/>
    <w:pPr>
      <w:spacing w:after="160" w:line="259" w:lineRule="auto"/>
      <w:ind w:left="720"/>
      <w:contextualSpacing/>
    </w:pPr>
    <w:rPr>
      <w:rFonts w:ascii="Calibri" w:eastAsia="Calibri" w:hAnsi="Calibri"/>
      <w:sz w:val="22"/>
      <w:szCs w:val="22"/>
      <w:lang w:val="uk-UA" w:eastAsia="en-US"/>
    </w:rPr>
  </w:style>
  <w:style w:type="character" w:customStyle="1" w:styleId="10">
    <w:name w:val="Заголовок 1 Знак"/>
    <w:link w:val="1"/>
    <w:uiPriority w:val="9"/>
    <w:rsid w:val="00D9087C"/>
    <w:rPr>
      <w:b/>
      <w:sz w:val="24"/>
      <w:lang w:eastAsia="ru-RU"/>
    </w:rPr>
  </w:style>
  <w:style w:type="character" w:styleId="af2">
    <w:name w:val="FollowedHyperlink"/>
    <w:uiPriority w:val="99"/>
    <w:unhideWhenUsed/>
    <w:rsid w:val="00D9087C"/>
    <w:rPr>
      <w:color w:val="800080"/>
      <w:u w:val="single"/>
    </w:rPr>
  </w:style>
  <w:style w:type="paragraph" w:customStyle="1" w:styleId="msonormal0">
    <w:name w:val="msonormal"/>
    <w:basedOn w:val="a"/>
    <w:rsid w:val="00D9087C"/>
    <w:pPr>
      <w:spacing w:before="100" w:beforeAutospacing="1" w:after="100" w:afterAutospacing="1"/>
    </w:pPr>
    <w:rPr>
      <w:lang w:val="uk-UA" w:eastAsia="uk-UA"/>
    </w:rPr>
  </w:style>
  <w:style w:type="paragraph" w:customStyle="1" w:styleId="font5">
    <w:name w:val="font5"/>
    <w:basedOn w:val="a"/>
    <w:rsid w:val="00D9087C"/>
    <w:pPr>
      <w:spacing w:before="100" w:beforeAutospacing="1" w:after="100" w:afterAutospacing="1"/>
    </w:pPr>
    <w:rPr>
      <w:rFonts w:ascii="Arial" w:hAnsi="Arial" w:cs="Arial"/>
      <w:b/>
      <w:bCs/>
      <w:sz w:val="16"/>
      <w:szCs w:val="16"/>
      <w:lang w:val="uk-UA" w:eastAsia="uk-UA"/>
    </w:rPr>
  </w:style>
  <w:style w:type="paragraph" w:customStyle="1" w:styleId="font6">
    <w:name w:val="font6"/>
    <w:basedOn w:val="a"/>
    <w:rsid w:val="00D9087C"/>
    <w:pPr>
      <w:spacing w:before="100" w:beforeAutospacing="1" w:after="100" w:afterAutospacing="1"/>
    </w:pPr>
    <w:rPr>
      <w:rFonts w:ascii="Arial" w:hAnsi="Arial" w:cs="Arial"/>
      <w:b/>
      <w:bCs/>
      <w:sz w:val="14"/>
      <w:szCs w:val="14"/>
      <w:lang w:val="uk-UA" w:eastAsia="uk-UA"/>
    </w:rPr>
  </w:style>
  <w:style w:type="paragraph" w:customStyle="1" w:styleId="font7">
    <w:name w:val="font7"/>
    <w:basedOn w:val="a"/>
    <w:rsid w:val="00D9087C"/>
    <w:pPr>
      <w:spacing w:before="100" w:beforeAutospacing="1" w:after="100" w:afterAutospacing="1"/>
    </w:pPr>
    <w:rPr>
      <w:rFonts w:ascii="Arial" w:hAnsi="Arial" w:cs="Arial"/>
      <w:b/>
      <w:bCs/>
      <w:sz w:val="16"/>
      <w:szCs w:val="16"/>
      <w:u w:val="single"/>
      <w:lang w:val="uk-UA" w:eastAsia="uk-UA"/>
    </w:rPr>
  </w:style>
  <w:style w:type="paragraph" w:customStyle="1" w:styleId="font8">
    <w:name w:val="font8"/>
    <w:basedOn w:val="a"/>
    <w:rsid w:val="00D9087C"/>
    <w:pPr>
      <w:spacing w:before="100" w:beforeAutospacing="1" w:after="100" w:afterAutospacing="1"/>
    </w:pPr>
    <w:rPr>
      <w:rFonts w:ascii="Arial" w:hAnsi="Arial" w:cs="Arial"/>
      <w:b/>
      <w:bCs/>
      <w:sz w:val="14"/>
      <w:szCs w:val="14"/>
      <w:u w:val="single"/>
      <w:lang w:val="uk-UA" w:eastAsia="uk-UA"/>
    </w:rPr>
  </w:style>
  <w:style w:type="paragraph" w:customStyle="1" w:styleId="xl65">
    <w:name w:val="xl65"/>
    <w:basedOn w:val="a"/>
    <w:rsid w:val="00D9087C"/>
    <w:pPr>
      <w:spacing w:before="100" w:beforeAutospacing="1" w:after="100" w:afterAutospacing="1"/>
      <w:jc w:val="right"/>
    </w:pPr>
    <w:rPr>
      <w:rFonts w:ascii="Arial" w:hAnsi="Arial" w:cs="Arial"/>
      <w:b/>
      <w:bCs/>
      <w:sz w:val="18"/>
      <w:szCs w:val="18"/>
      <w:lang w:val="uk-UA" w:eastAsia="uk-UA"/>
    </w:rPr>
  </w:style>
  <w:style w:type="paragraph" w:customStyle="1" w:styleId="xl66">
    <w:name w:val="xl66"/>
    <w:basedOn w:val="a"/>
    <w:rsid w:val="00D9087C"/>
    <w:pPr>
      <w:spacing w:before="100" w:beforeAutospacing="1" w:after="100" w:afterAutospacing="1"/>
    </w:pPr>
    <w:rPr>
      <w:rFonts w:ascii="Arial" w:hAnsi="Arial" w:cs="Arial"/>
      <w:b/>
      <w:bCs/>
      <w:sz w:val="18"/>
      <w:szCs w:val="18"/>
      <w:lang w:val="uk-UA" w:eastAsia="uk-UA"/>
    </w:rPr>
  </w:style>
  <w:style w:type="paragraph" w:customStyle="1" w:styleId="xl67">
    <w:name w:val="xl67"/>
    <w:basedOn w:val="a"/>
    <w:rsid w:val="00D9087C"/>
    <w:pPr>
      <w:spacing w:before="100" w:beforeAutospacing="1" w:after="100" w:afterAutospacing="1"/>
    </w:pPr>
    <w:rPr>
      <w:rFonts w:ascii="Arial" w:hAnsi="Arial" w:cs="Arial"/>
      <w:sz w:val="18"/>
      <w:szCs w:val="18"/>
      <w:lang w:val="uk-UA" w:eastAsia="uk-UA"/>
    </w:rPr>
  </w:style>
  <w:style w:type="paragraph" w:customStyle="1" w:styleId="xl68">
    <w:name w:val="xl68"/>
    <w:basedOn w:val="a"/>
    <w:rsid w:val="00D9087C"/>
    <w:pPr>
      <w:spacing w:before="100" w:beforeAutospacing="1" w:after="100" w:afterAutospacing="1"/>
    </w:pPr>
    <w:rPr>
      <w:rFonts w:ascii="Arial" w:hAnsi="Arial" w:cs="Arial"/>
      <w:sz w:val="18"/>
      <w:szCs w:val="18"/>
      <w:lang w:val="uk-UA" w:eastAsia="uk-UA"/>
    </w:rPr>
  </w:style>
  <w:style w:type="paragraph" w:customStyle="1" w:styleId="xl69">
    <w:name w:val="xl69"/>
    <w:basedOn w:val="a"/>
    <w:rsid w:val="00D9087C"/>
    <w:pPr>
      <w:spacing w:before="100" w:beforeAutospacing="1" w:after="100" w:afterAutospacing="1"/>
      <w:textAlignment w:val="center"/>
    </w:pPr>
    <w:rPr>
      <w:rFonts w:ascii="Arial" w:hAnsi="Arial" w:cs="Arial"/>
      <w:b/>
      <w:bCs/>
      <w:sz w:val="18"/>
      <w:szCs w:val="18"/>
      <w:lang w:val="uk-UA" w:eastAsia="uk-UA"/>
    </w:rPr>
  </w:style>
  <w:style w:type="paragraph" w:customStyle="1" w:styleId="xl70">
    <w:name w:val="xl70"/>
    <w:basedOn w:val="a"/>
    <w:rsid w:val="00D9087C"/>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71">
    <w:name w:val="xl71"/>
    <w:basedOn w:val="a"/>
    <w:rsid w:val="00D9087C"/>
    <w:pPr>
      <w:spacing w:before="100" w:beforeAutospacing="1" w:after="100" w:afterAutospacing="1"/>
      <w:textAlignment w:val="top"/>
    </w:pPr>
    <w:rPr>
      <w:rFonts w:ascii="Arial" w:hAnsi="Arial" w:cs="Arial"/>
      <w:sz w:val="18"/>
      <w:szCs w:val="18"/>
      <w:lang w:val="uk-UA" w:eastAsia="uk-UA"/>
    </w:rPr>
  </w:style>
  <w:style w:type="paragraph" w:customStyle="1" w:styleId="xl72">
    <w:name w:val="xl72"/>
    <w:basedOn w:val="a"/>
    <w:rsid w:val="00D9087C"/>
    <w:pPr>
      <w:spacing w:before="100" w:beforeAutospacing="1" w:after="100" w:afterAutospacing="1"/>
    </w:pPr>
    <w:rPr>
      <w:rFonts w:ascii="Arial" w:hAnsi="Arial" w:cs="Arial"/>
      <w:sz w:val="18"/>
      <w:szCs w:val="18"/>
      <w:lang w:val="uk-UA" w:eastAsia="uk-UA"/>
    </w:rPr>
  </w:style>
  <w:style w:type="paragraph" w:customStyle="1" w:styleId="xl73">
    <w:name w:val="xl73"/>
    <w:basedOn w:val="a"/>
    <w:rsid w:val="00D9087C"/>
    <w:pPr>
      <w:pBdr>
        <w:top w:val="single" w:sz="4" w:space="0" w:color="auto"/>
        <w:left w:val="single" w:sz="8"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74">
    <w:name w:val="xl74"/>
    <w:basedOn w:val="a"/>
    <w:rsid w:val="00D9087C"/>
    <w:pPr>
      <w:pBdr>
        <w:top w:val="single" w:sz="4" w:space="0" w:color="auto"/>
        <w:left w:val="single" w:sz="8"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75">
    <w:name w:val="xl75"/>
    <w:basedOn w:val="a"/>
    <w:rsid w:val="00D9087C"/>
    <w:pPr>
      <w:spacing w:before="100" w:beforeAutospacing="1" w:after="100" w:afterAutospacing="1"/>
    </w:pPr>
    <w:rPr>
      <w:rFonts w:ascii="Arial" w:hAnsi="Arial" w:cs="Arial"/>
      <w:b/>
      <w:bCs/>
      <w:sz w:val="18"/>
      <w:szCs w:val="18"/>
      <w:lang w:val="uk-UA" w:eastAsia="uk-UA"/>
    </w:rPr>
  </w:style>
  <w:style w:type="paragraph" w:customStyle="1" w:styleId="xl76">
    <w:name w:val="xl76"/>
    <w:basedOn w:val="a"/>
    <w:rsid w:val="00D9087C"/>
    <w:pPr>
      <w:spacing w:before="100" w:beforeAutospacing="1" w:after="100" w:afterAutospacing="1"/>
      <w:jc w:val="center"/>
    </w:pPr>
    <w:rPr>
      <w:rFonts w:ascii="Arial" w:hAnsi="Arial" w:cs="Arial"/>
      <w:b/>
      <w:bCs/>
      <w:sz w:val="18"/>
      <w:szCs w:val="18"/>
      <w:lang w:val="uk-UA" w:eastAsia="uk-UA"/>
    </w:rPr>
  </w:style>
  <w:style w:type="paragraph" w:customStyle="1" w:styleId="xl77">
    <w:name w:val="xl77"/>
    <w:basedOn w:val="a"/>
    <w:rsid w:val="00D9087C"/>
    <w:pPr>
      <w:spacing w:before="100" w:beforeAutospacing="1" w:after="100" w:afterAutospacing="1"/>
      <w:jc w:val="center"/>
      <w:textAlignment w:val="center"/>
    </w:pPr>
    <w:rPr>
      <w:rFonts w:ascii="Arial" w:hAnsi="Arial" w:cs="Arial"/>
      <w:sz w:val="18"/>
      <w:szCs w:val="18"/>
      <w:lang w:val="uk-UA" w:eastAsia="uk-UA"/>
    </w:rPr>
  </w:style>
  <w:style w:type="paragraph" w:customStyle="1" w:styleId="xl78">
    <w:name w:val="xl78"/>
    <w:basedOn w:val="a"/>
    <w:rsid w:val="00D9087C"/>
    <w:pPr>
      <w:spacing w:before="100" w:beforeAutospacing="1" w:after="100" w:afterAutospacing="1"/>
      <w:jc w:val="center"/>
      <w:textAlignment w:val="center"/>
    </w:pPr>
    <w:rPr>
      <w:rFonts w:ascii="Arial" w:hAnsi="Arial" w:cs="Arial"/>
      <w:sz w:val="18"/>
      <w:szCs w:val="18"/>
      <w:lang w:val="uk-UA" w:eastAsia="uk-UA"/>
    </w:rPr>
  </w:style>
  <w:style w:type="paragraph" w:customStyle="1" w:styleId="xl79">
    <w:name w:val="xl79"/>
    <w:basedOn w:val="a"/>
    <w:rsid w:val="00D9087C"/>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80">
    <w:name w:val="xl80"/>
    <w:basedOn w:val="a"/>
    <w:rsid w:val="00D9087C"/>
    <w:pPr>
      <w:pBdr>
        <w:top w:val="single" w:sz="4" w:space="0" w:color="auto"/>
        <w:left w:val="single" w:sz="8"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81">
    <w:name w:val="xl81"/>
    <w:basedOn w:val="a"/>
    <w:rsid w:val="00D9087C"/>
    <w:pPr>
      <w:pBdr>
        <w:top w:val="single" w:sz="4" w:space="0" w:color="auto"/>
        <w:left w:val="single" w:sz="8" w:space="0" w:color="auto"/>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82">
    <w:name w:val="xl82"/>
    <w:basedOn w:val="a"/>
    <w:rsid w:val="00D9087C"/>
    <w:pPr>
      <w:spacing w:before="100" w:beforeAutospacing="1" w:after="100" w:afterAutospacing="1"/>
      <w:jc w:val="center"/>
      <w:textAlignment w:val="center"/>
    </w:pPr>
    <w:rPr>
      <w:rFonts w:ascii="Arial" w:hAnsi="Arial" w:cs="Arial"/>
      <w:b/>
      <w:bCs/>
      <w:sz w:val="18"/>
      <w:szCs w:val="18"/>
      <w:lang w:val="uk-UA" w:eastAsia="uk-UA"/>
    </w:rPr>
  </w:style>
  <w:style w:type="paragraph" w:customStyle="1" w:styleId="xl83">
    <w:name w:val="xl83"/>
    <w:basedOn w:val="a"/>
    <w:rsid w:val="00D9087C"/>
    <w:pPr>
      <w:pBdr>
        <w:top w:val="single" w:sz="4" w:space="0" w:color="auto"/>
        <w:left w:val="single" w:sz="8" w:space="0" w:color="auto"/>
        <w:bottom w:val="single" w:sz="8" w:space="0" w:color="auto"/>
      </w:pBdr>
      <w:spacing w:before="100" w:beforeAutospacing="1" w:after="100" w:afterAutospacing="1"/>
      <w:jc w:val="right"/>
      <w:textAlignment w:val="center"/>
    </w:pPr>
    <w:rPr>
      <w:rFonts w:ascii="Arial" w:hAnsi="Arial" w:cs="Arial"/>
      <w:b/>
      <w:bCs/>
      <w:lang w:val="uk-UA" w:eastAsia="uk-UA"/>
    </w:rPr>
  </w:style>
  <w:style w:type="paragraph" w:customStyle="1" w:styleId="xl84">
    <w:name w:val="xl84"/>
    <w:basedOn w:val="a"/>
    <w:rsid w:val="00D9087C"/>
    <w:pPr>
      <w:pBdr>
        <w:top w:val="single" w:sz="4" w:space="0" w:color="auto"/>
        <w:bottom w:val="single" w:sz="8" w:space="0" w:color="auto"/>
      </w:pBdr>
      <w:spacing w:before="100" w:beforeAutospacing="1" w:after="100" w:afterAutospacing="1"/>
      <w:jc w:val="right"/>
      <w:textAlignment w:val="center"/>
    </w:pPr>
    <w:rPr>
      <w:rFonts w:ascii="Arial" w:hAnsi="Arial" w:cs="Arial"/>
      <w:b/>
      <w:bCs/>
      <w:lang w:val="uk-UA" w:eastAsia="uk-UA"/>
    </w:rPr>
  </w:style>
  <w:style w:type="paragraph" w:customStyle="1" w:styleId="xl85">
    <w:name w:val="xl85"/>
    <w:basedOn w:val="a"/>
    <w:rsid w:val="00D9087C"/>
    <w:pPr>
      <w:pBdr>
        <w:top w:val="single" w:sz="4" w:space="0" w:color="auto"/>
        <w:bottom w:val="single" w:sz="8" w:space="0" w:color="auto"/>
        <w:right w:val="single" w:sz="4"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86">
    <w:name w:val="xl86"/>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87">
    <w:name w:val="xl87"/>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88">
    <w:name w:val="xl88"/>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89">
    <w:name w:val="xl89"/>
    <w:basedOn w:val="a"/>
    <w:rsid w:val="00D9087C"/>
    <w:pPr>
      <w:pBdr>
        <w:top w:val="single" w:sz="4" w:space="0" w:color="auto"/>
        <w:left w:val="single" w:sz="4" w:space="0" w:color="000000"/>
        <w:bottom w:val="single" w:sz="8" w:space="0" w:color="auto"/>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90">
    <w:name w:val="xl90"/>
    <w:basedOn w:val="a"/>
    <w:rsid w:val="00D9087C"/>
    <w:pPr>
      <w:pBdr>
        <w:top w:val="single" w:sz="4" w:space="0" w:color="auto"/>
        <w:left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lang w:val="uk-UA" w:eastAsia="uk-UA"/>
    </w:rPr>
  </w:style>
  <w:style w:type="paragraph" w:customStyle="1" w:styleId="xl91">
    <w:name w:val="xl91"/>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2">
    <w:name w:val="xl92"/>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93">
    <w:name w:val="xl93"/>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4">
    <w:name w:val="xl94"/>
    <w:basedOn w:val="a"/>
    <w:rsid w:val="00D9087C"/>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5">
    <w:name w:val="xl95"/>
    <w:basedOn w:val="a"/>
    <w:rsid w:val="00D9087C"/>
    <w:pPr>
      <w:pBdr>
        <w:top w:val="single" w:sz="4" w:space="0" w:color="auto"/>
        <w:left w:val="single" w:sz="4"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6">
    <w:name w:val="xl96"/>
    <w:basedOn w:val="a"/>
    <w:rsid w:val="00D9087C"/>
    <w:pPr>
      <w:pBdr>
        <w:top w:val="single" w:sz="4" w:space="0" w:color="auto"/>
        <w:left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7">
    <w:name w:val="xl97"/>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98">
    <w:name w:val="xl98"/>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99">
    <w:name w:val="xl99"/>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0">
    <w:name w:val="xl100"/>
    <w:basedOn w:val="a"/>
    <w:rsid w:val="00D9087C"/>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1">
    <w:name w:val="xl101"/>
    <w:basedOn w:val="a"/>
    <w:rsid w:val="00D9087C"/>
    <w:pPr>
      <w:pBdr>
        <w:top w:val="single" w:sz="4" w:space="0" w:color="auto"/>
        <w:left w:val="single" w:sz="4" w:space="0" w:color="000000"/>
        <w:bottom w:val="single" w:sz="4" w:space="0" w:color="auto"/>
        <w:right w:val="single" w:sz="8"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2">
    <w:name w:val="xl102"/>
    <w:basedOn w:val="a"/>
    <w:rsid w:val="00D9087C"/>
    <w:pPr>
      <w:pBdr>
        <w:top w:val="single" w:sz="4" w:space="0" w:color="auto"/>
        <w:left w:val="single" w:sz="4" w:space="0" w:color="000000"/>
        <w:bottom w:val="single" w:sz="4" w:space="0" w:color="auto"/>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03">
    <w:name w:val="xl103"/>
    <w:basedOn w:val="a"/>
    <w:rsid w:val="00D9087C"/>
    <w:pPr>
      <w:pBdr>
        <w:top w:val="single" w:sz="4" w:space="0" w:color="000000"/>
      </w:pBdr>
      <w:spacing w:before="100" w:beforeAutospacing="1" w:after="100" w:afterAutospacing="1"/>
      <w:jc w:val="center"/>
      <w:textAlignment w:val="top"/>
    </w:pPr>
    <w:rPr>
      <w:rFonts w:ascii="Arial" w:hAnsi="Arial" w:cs="Arial"/>
      <w:sz w:val="18"/>
      <w:szCs w:val="18"/>
      <w:lang w:val="uk-UA" w:eastAsia="uk-UA"/>
    </w:rPr>
  </w:style>
  <w:style w:type="paragraph" w:customStyle="1" w:styleId="xl104">
    <w:name w:val="xl104"/>
    <w:basedOn w:val="a"/>
    <w:rsid w:val="00D9087C"/>
    <w:pPr>
      <w:spacing w:before="100" w:beforeAutospacing="1" w:after="100" w:afterAutospacing="1"/>
    </w:pPr>
    <w:rPr>
      <w:rFonts w:ascii="Arial" w:hAnsi="Arial" w:cs="Arial"/>
      <w:b/>
      <w:bCs/>
      <w:lang w:val="uk-UA" w:eastAsia="uk-UA"/>
    </w:rPr>
  </w:style>
  <w:style w:type="paragraph" w:customStyle="1" w:styleId="xl105">
    <w:name w:val="xl105"/>
    <w:basedOn w:val="a"/>
    <w:rsid w:val="00D9087C"/>
    <w:pPr>
      <w:spacing w:before="100" w:beforeAutospacing="1" w:after="100" w:afterAutospacing="1"/>
      <w:textAlignment w:val="center"/>
    </w:pPr>
    <w:rPr>
      <w:rFonts w:ascii="Arial" w:hAnsi="Arial" w:cs="Arial"/>
      <w:b/>
      <w:bCs/>
      <w:sz w:val="18"/>
      <w:szCs w:val="18"/>
      <w:lang w:val="uk-UA" w:eastAsia="uk-UA"/>
    </w:rPr>
  </w:style>
  <w:style w:type="paragraph" w:customStyle="1" w:styleId="xl106">
    <w:name w:val="xl106"/>
    <w:basedOn w:val="a"/>
    <w:rsid w:val="00D9087C"/>
    <w:pPr>
      <w:spacing w:before="100" w:beforeAutospacing="1" w:after="100" w:afterAutospacing="1"/>
      <w:textAlignment w:val="top"/>
    </w:pPr>
    <w:rPr>
      <w:rFonts w:ascii="Arial" w:hAnsi="Arial" w:cs="Arial"/>
      <w:b/>
      <w:bCs/>
      <w:sz w:val="18"/>
      <w:szCs w:val="18"/>
      <w:lang w:val="uk-UA" w:eastAsia="uk-UA"/>
    </w:rPr>
  </w:style>
  <w:style w:type="paragraph" w:customStyle="1" w:styleId="xl107">
    <w:name w:val="xl107"/>
    <w:basedOn w:val="a"/>
    <w:rsid w:val="00D9087C"/>
    <w:pPr>
      <w:spacing w:before="100" w:beforeAutospacing="1" w:after="100" w:afterAutospacing="1"/>
    </w:pPr>
    <w:rPr>
      <w:rFonts w:ascii="Arial" w:hAnsi="Arial" w:cs="Arial"/>
      <w:b/>
      <w:bCs/>
      <w:sz w:val="18"/>
      <w:szCs w:val="18"/>
      <w:lang w:val="uk-UA" w:eastAsia="uk-UA"/>
    </w:rPr>
  </w:style>
  <w:style w:type="paragraph" w:customStyle="1" w:styleId="xl108">
    <w:name w:val="xl108"/>
    <w:basedOn w:val="a"/>
    <w:rsid w:val="00D9087C"/>
    <w:pPr>
      <w:pBdr>
        <w:bottom w:val="single" w:sz="4" w:space="0" w:color="000000"/>
      </w:pBdr>
      <w:spacing w:before="100" w:beforeAutospacing="1" w:after="100" w:afterAutospacing="1"/>
    </w:pPr>
    <w:rPr>
      <w:rFonts w:ascii="Arial" w:hAnsi="Arial" w:cs="Arial"/>
      <w:sz w:val="18"/>
      <w:szCs w:val="18"/>
      <w:lang w:val="uk-UA" w:eastAsia="uk-UA"/>
    </w:rPr>
  </w:style>
  <w:style w:type="paragraph" w:customStyle="1" w:styleId="xl109">
    <w:name w:val="xl109"/>
    <w:basedOn w:val="a"/>
    <w:rsid w:val="00D9087C"/>
    <w:pPr>
      <w:pBdr>
        <w:top w:val="single" w:sz="4" w:space="0" w:color="auto"/>
        <w:left w:val="single" w:sz="8" w:space="0" w:color="000000"/>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10">
    <w:name w:val="xl110"/>
    <w:basedOn w:val="a"/>
    <w:rsid w:val="00D9087C"/>
    <w:pPr>
      <w:pBdr>
        <w:top w:val="single" w:sz="4" w:space="0" w:color="auto"/>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11">
    <w:name w:val="xl111"/>
    <w:basedOn w:val="a"/>
    <w:rsid w:val="00D9087C"/>
    <w:pPr>
      <w:pBdr>
        <w:top w:val="single" w:sz="4" w:space="0" w:color="auto"/>
        <w:bottom w:val="single" w:sz="8" w:space="0" w:color="000000"/>
        <w:right w:val="single" w:sz="4"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12">
    <w:name w:val="xl112"/>
    <w:basedOn w:val="a"/>
    <w:rsid w:val="00D9087C"/>
    <w:pPr>
      <w:pBdr>
        <w:top w:val="single" w:sz="4" w:space="0" w:color="auto"/>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13">
    <w:name w:val="xl113"/>
    <w:basedOn w:val="a"/>
    <w:rsid w:val="00D9087C"/>
    <w:pPr>
      <w:pBdr>
        <w:top w:val="single" w:sz="4" w:space="0" w:color="auto"/>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14">
    <w:name w:val="xl114"/>
    <w:basedOn w:val="a"/>
    <w:rsid w:val="00D9087C"/>
    <w:pPr>
      <w:pBdr>
        <w:top w:val="single" w:sz="4" w:space="0" w:color="auto"/>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115">
    <w:name w:val="xl115"/>
    <w:basedOn w:val="a"/>
    <w:rsid w:val="00D9087C"/>
    <w:pPr>
      <w:pBdr>
        <w:top w:val="single" w:sz="4" w:space="0" w:color="auto"/>
        <w:left w:val="single" w:sz="4" w:space="0" w:color="000000"/>
        <w:bottom w:val="single" w:sz="8" w:space="0" w:color="000000"/>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116">
    <w:name w:val="xl116"/>
    <w:basedOn w:val="a"/>
    <w:rsid w:val="00D9087C"/>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val="uk-UA" w:eastAsia="uk-UA"/>
    </w:rPr>
  </w:style>
  <w:style w:type="paragraph" w:customStyle="1" w:styleId="xl117">
    <w:name w:val="xl117"/>
    <w:basedOn w:val="a"/>
    <w:rsid w:val="00D9087C"/>
    <w:pPr>
      <w:pBdr>
        <w:top w:val="single" w:sz="8" w:space="0" w:color="auto"/>
        <w:bottom w:val="single" w:sz="8" w:space="0" w:color="auto"/>
      </w:pBdr>
      <w:spacing w:before="100" w:beforeAutospacing="1" w:after="100" w:afterAutospacing="1"/>
      <w:textAlignment w:val="center"/>
    </w:pPr>
    <w:rPr>
      <w:rFonts w:ascii="Arial" w:hAnsi="Arial" w:cs="Arial"/>
      <w:b/>
      <w:bCs/>
      <w:lang w:val="uk-UA" w:eastAsia="uk-UA"/>
    </w:rPr>
  </w:style>
  <w:style w:type="paragraph" w:customStyle="1" w:styleId="xl118">
    <w:name w:val="xl118"/>
    <w:basedOn w:val="a"/>
    <w:rsid w:val="00D9087C"/>
    <w:pPr>
      <w:pBdr>
        <w:top w:val="single" w:sz="8" w:space="0" w:color="auto"/>
        <w:bottom w:val="single" w:sz="8" w:space="0" w:color="auto"/>
        <w:right w:val="single" w:sz="4" w:space="0" w:color="000000"/>
      </w:pBdr>
      <w:spacing w:before="100" w:beforeAutospacing="1" w:after="100" w:afterAutospacing="1"/>
      <w:textAlignment w:val="center"/>
    </w:pPr>
    <w:rPr>
      <w:rFonts w:ascii="Arial" w:hAnsi="Arial" w:cs="Arial"/>
      <w:b/>
      <w:bCs/>
      <w:lang w:val="uk-UA" w:eastAsia="uk-UA"/>
    </w:rPr>
  </w:style>
  <w:style w:type="paragraph" w:customStyle="1" w:styleId="xl119">
    <w:name w:val="xl119"/>
    <w:basedOn w:val="a"/>
    <w:rsid w:val="00D9087C"/>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20">
    <w:name w:val="xl120"/>
    <w:basedOn w:val="a"/>
    <w:rsid w:val="00D9087C"/>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21">
    <w:name w:val="xl121"/>
    <w:basedOn w:val="a"/>
    <w:rsid w:val="00D9087C"/>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122">
    <w:name w:val="xl122"/>
    <w:basedOn w:val="a"/>
    <w:rsid w:val="00D9087C"/>
    <w:pPr>
      <w:pBdr>
        <w:top w:val="single" w:sz="8" w:space="0" w:color="auto"/>
        <w:left w:val="single" w:sz="4" w:space="0" w:color="000000"/>
        <w:bottom w:val="single" w:sz="8" w:space="0" w:color="auto"/>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123">
    <w:name w:val="xl123"/>
    <w:basedOn w:val="a"/>
    <w:rsid w:val="00D9087C"/>
    <w:pPr>
      <w:pBdr>
        <w:top w:val="single" w:sz="8" w:space="0" w:color="auto"/>
        <w:left w:val="single" w:sz="4" w:space="0" w:color="000000"/>
        <w:bottom w:val="single" w:sz="8" w:space="0" w:color="auto"/>
        <w:right w:val="single" w:sz="8" w:space="0" w:color="auto"/>
      </w:pBdr>
      <w:spacing w:before="100" w:beforeAutospacing="1" w:after="100" w:afterAutospacing="1"/>
      <w:jc w:val="center"/>
      <w:textAlignment w:val="center"/>
    </w:pPr>
    <w:rPr>
      <w:rFonts w:ascii="Arial" w:hAnsi="Arial" w:cs="Arial"/>
      <w:lang w:val="uk-UA" w:eastAsia="uk-UA"/>
    </w:rPr>
  </w:style>
  <w:style w:type="paragraph" w:customStyle="1" w:styleId="xl124">
    <w:name w:val="xl124"/>
    <w:basedOn w:val="a"/>
    <w:rsid w:val="00D908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25">
    <w:name w:val="xl125"/>
    <w:basedOn w:val="a"/>
    <w:rsid w:val="00D9087C"/>
    <w:pPr>
      <w:pBdr>
        <w:top w:val="single" w:sz="4" w:space="0" w:color="000000"/>
        <w:left w:val="single" w:sz="4" w:space="0" w:color="000000"/>
        <w:bottom w:val="single" w:sz="4" w:space="0" w:color="000000"/>
        <w:right w:val="single" w:sz="8" w:space="0" w:color="000000"/>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26">
    <w:name w:val="xl126"/>
    <w:basedOn w:val="a"/>
    <w:rsid w:val="00D9087C"/>
    <w:pPr>
      <w:pBdr>
        <w:top w:val="single" w:sz="8" w:space="0" w:color="auto"/>
        <w:left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27">
    <w:name w:val="xl127"/>
    <w:basedOn w:val="a"/>
    <w:rsid w:val="00D9087C"/>
    <w:pPr>
      <w:pBdr>
        <w:left w:val="single" w:sz="8" w:space="0" w:color="auto"/>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28">
    <w:name w:val="xl128"/>
    <w:basedOn w:val="a"/>
    <w:rsid w:val="00D9087C"/>
    <w:pPr>
      <w:pBdr>
        <w:top w:val="single" w:sz="8" w:space="0" w:color="auto"/>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29">
    <w:name w:val="xl129"/>
    <w:basedOn w:val="a"/>
    <w:rsid w:val="00D9087C"/>
    <w:pPr>
      <w:pBdr>
        <w:left w:val="single" w:sz="4" w:space="0" w:color="000000"/>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0">
    <w:name w:val="xl130"/>
    <w:basedOn w:val="a"/>
    <w:rsid w:val="00D9087C"/>
    <w:pPr>
      <w:pBdr>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1">
    <w:name w:val="xl131"/>
    <w:basedOn w:val="a"/>
    <w:rsid w:val="00D9087C"/>
    <w:pPr>
      <w:pBdr>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2">
    <w:name w:val="xl132"/>
    <w:basedOn w:val="a"/>
    <w:rsid w:val="00D9087C"/>
    <w:pPr>
      <w:pBdr>
        <w:top w:val="single" w:sz="8" w:space="0" w:color="auto"/>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3">
    <w:name w:val="xl133"/>
    <w:basedOn w:val="a"/>
    <w:rsid w:val="00D9087C"/>
    <w:pPr>
      <w:pBdr>
        <w:left w:val="single" w:sz="4" w:space="0" w:color="000000"/>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4">
    <w:name w:val="xl134"/>
    <w:basedOn w:val="a"/>
    <w:rsid w:val="00D9087C"/>
    <w:pPr>
      <w:pBdr>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5">
    <w:name w:val="xl135"/>
    <w:basedOn w:val="a"/>
    <w:rsid w:val="00D9087C"/>
    <w:pPr>
      <w:pBdr>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6">
    <w:name w:val="xl136"/>
    <w:basedOn w:val="a"/>
    <w:rsid w:val="00D9087C"/>
    <w:pPr>
      <w:pBdr>
        <w:top w:val="single" w:sz="8" w:space="0" w:color="auto"/>
        <w:left w:val="single" w:sz="4" w:space="0" w:color="000000"/>
        <w:bottom w:val="single" w:sz="4" w:space="0" w:color="000000"/>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7">
    <w:name w:val="xl137"/>
    <w:basedOn w:val="a"/>
    <w:rsid w:val="00D9087C"/>
    <w:pPr>
      <w:pBdr>
        <w:top w:val="single" w:sz="8" w:space="0" w:color="auto"/>
        <w:left w:val="single" w:sz="4" w:space="0" w:color="000000"/>
        <w:bottom w:val="single" w:sz="4" w:space="0" w:color="000000"/>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8">
    <w:name w:val="xl138"/>
    <w:basedOn w:val="a"/>
    <w:rsid w:val="00D9087C"/>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39">
    <w:name w:val="xl139"/>
    <w:basedOn w:val="a"/>
    <w:rsid w:val="00D9087C"/>
    <w:pPr>
      <w:pBdr>
        <w:top w:val="single" w:sz="4" w:space="0" w:color="000000"/>
        <w:left w:val="single" w:sz="4"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0">
    <w:name w:val="xl140"/>
    <w:basedOn w:val="a"/>
    <w:rsid w:val="00D9087C"/>
    <w:pPr>
      <w:pBdr>
        <w:top w:val="single" w:sz="4" w:space="0" w:color="000000"/>
        <w:left w:val="single" w:sz="4" w:space="0" w:color="000000"/>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1">
    <w:name w:val="xl141"/>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42">
    <w:name w:val="xl142"/>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43">
    <w:name w:val="xl143"/>
    <w:basedOn w:val="a"/>
    <w:rsid w:val="00D9087C"/>
    <w:pPr>
      <w:pBdr>
        <w:top w:val="single" w:sz="4" w:space="0" w:color="000000"/>
        <w:left w:val="single" w:sz="4" w:space="0" w:color="000000"/>
        <w:bottom w:val="single" w:sz="4" w:space="0" w:color="000000"/>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44">
    <w:name w:val="xl144"/>
    <w:basedOn w:val="a"/>
    <w:rsid w:val="00D9087C"/>
    <w:pPr>
      <w:spacing w:before="100" w:beforeAutospacing="1" w:after="100" w:afterAutospacing="1"/>
      <w:jc w:val="center"/>
      <w:textAlignment w:val="center"/>
    </w:pPr>
    <w:rPr>
      <w:rFonts w:ascii="Arial" w:hAnsi="Arial" w:cs="Arial"/>
      <w:b/>
      <w:bCs/>
      <w:sz w:val="18"/>
      <w:szCs w:val="18"/>
      <w:lang w:val="uk-UA" w:eastAsia="uk-UA"/>
    </w:rPr>
  </w:style>
  <w:style w:type="paragraph" w:customStyle="1" w:styleId="xl145">
    <w:name w:val="xl145"/>
    <w:basedOn w:val="a"/>
    <w:rsid w:val="00D9087C"/>
    <w:pPr>
      <w:spacing w:before="100" w:beforeAutospacing="1" w:after="100" w:afterAutospacing="1"/>
      <w:jc w:val="right"/>
    </w:pPr>
    <w:rPr>
      <w:rFonts w:ascii="Arial" w:hAnsi="Arial" w:cs="Arial"/>
      <w:b/>
      <w:bCs/>
      <w:sz w:val="18"/>
      <w:szCs w:val="18"/>
      <w:lang w:val="uk-UA" w:eastAsia="uk-UA"/>
    </w:rPr>
  </w:style>
  <w:style w:type="table" w:styleId="af3">
    <w:name w:val="Table Grid"/>
    <w:basedOn w:val="a1"/>
    <w:uiPriority w:val="39"/>
    <w:rsid w:val="00D90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6">
    <w:name w:val="xl146"/>
    <w:basedOn w:val="a"/>
    <w:rsid w:val="00D9087C"/>
    <w:pPr>
      <w:pBdr>
        <w:top w:val="single" w:sz="8" w:space="0" w:color="auto"/>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7">
    <w:name w:val="xl147"/>
    <w:basedOn w:val="a"/>
    <w:rsid w:val="00D9087C"/>
    <w:pPr>
      <w:pBdr>
        <w:left w:val="single" w:sz="4" w:space="0" w:color="000000"/>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8">
    <w:name w:val="xl148"/>
    <w:basedOn w:val="a"/>
    <w:rsid w:val="00D9087C"/>
    <w:pPr>
      <w:pBdr>
        <w:bottom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49">
    <w:name w:val="xl149"/>
    <w:basedOn w:val="a"/>
    <w:rsid w:val="00D9087C"/>
    <w:pPr>
      <w:pBdr>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0">
    <w:name w:val="xl150"/>
    <w:basedOn w:val="a"/>
    <w:rsid w:val="00D9087C"/>
    <w:pPr>
      <w:pBdr>
        <w:top w:val="single" w:sz="8" w:space="0" w:color="auto"/>
        <w:left w:val="single" w:sz="4" w:space="0" w:color="000000"/>
        <w:bottom w:val="single" w:sz="4" w:space="0" w:color="000000"/>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1">
    <w:name w:val="xl151"/>
    <w:basedOn w:val="a"/>
    <w:rsid w:val="00D9087C"/>
    <w:pPr>
      <w:pBdr>
        <w:top w:val="single" w:sz="8" w:space="0" w:color="auto"/>
        <w:left w:val="single" w:sz="4" w:space="0" w:color="000000"/>
        <w:bottom w:val="single" w:sz="4" w:space="0" w:color="000000"/>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2">
    <w:name w:val="xl152"/>
    <w:basedOn w:val="a"/>
    <w:rsid w:val="00D9087C"/>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3">
    <w:name w:val="xl153"/>
    <w:basedOn w:val="a"/>
    <w:rsid w:val="00D9087C"/>
    <w:pPr>
      <w:pBdr>
        <w:top w:val="single" w:sz="4" w:space="0" w:color="000000"/>
        <w:left w:val="single" w:sz="4"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4">
    <w:name w:val="xl154"/>
    <w:basedOn w:val="a"/>
    <w:rsid w:val="00D9087C"/>
    <w:pPr>
      <w:pBdr>
        <w:top w:val="single" w:sz="4" w:space="0" w:color="000000"/>
        <w:left w:val="single" w:sz="4" w:space="0" w:color="000000"/>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4"/>
      <w:szCs w:val="14"/>
      <w:lang w:val="uk-UA" w:eastAsia="uk-UA"/>
    </w:rPr>
  </w:style>
  <w:style w:type="paragraph" w:customStyle="1" w:styleId="xl155">
    <w:name w:val="xl155"/>
    <w:basedOn w:val="a"/>
    <w:rsid w:val="00D9087C"/>
    <w:pPr>
      <w:pBdr>
        <w:left w:val="single" w:sz="8" w:space="0" w:color="000000"/>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56">
    <w:name w:val="xl156"/>
    <w:basedOn w:val="a"/>
    <w:rsid w:val="00D9087C"/>
    <w:pPr>
      <w:pBdr>
        <w:bottom w:val="single" w:sz="8"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57">
    <w:name w:val="xl157"/>
    <w:basedOn w:val="a"/>
    <w:rsid w:val="00D9087C"/>
    <w:pPr>
      <w:pBdr>
        <w:bottom w:val="single" w:sz="8" w:space="0" w:color="000000"/>
        <w:right w:val="single" w:sz="4" w:space="0" w:color="000000"/>
      </w:pBdr>
      <w:spacing w:before="100" w:beforeAutospacing="1" w:after="100" w:afterAutospacing="1"/>
      <w:jc w:val="right"/>
      <w:textAlignment w:val="center"/>
    </w:pPr>
    <w:rPr>
      <w:rFonts w:ascii="Arial" w:hAnsi="Arial" w:cs="Arial"/>
      <w:b/>
      <w:bCs/>
      <w:lang w:val="uk-UA" w:eastAsia="uk-UA"/>
    </w:rPr>
  </w:style>
  <w:style w:type="paragraph" w:customStyle="1" w:styleId="xl158">
    <w:name w:val="xl158"/>
    <w:basedOn w:val="a"/>
    <w:rsid w:val="00D9087C"/>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59">
    <w:name w:val="xl159"/>
    <w:basedOn w:val="a"/>
    <w:rsid w:val="00D9087C"/>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b/>
      <w:bCs/>
      <w:lang w:val="uk-UA" w:eastAsia="uk-UA"/>
    </w:rPr>
  </w:style>
  <w:style w:type="paragraph" w:customStyle="1" w:styleId="xl160">
    <w:name w:val="xl160"/>
    <w:basedOn w:val="a"/>
    <w:rsid w:val="00D9087C"/>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lang w:val="uk-UA" w:eastAsia="uk-UA"/>
    </w:rPr>
  </w:style>
  <w:style w:type="paragraph" w:customStyle="1" w:styleId="xl161">
    <w:name w:val="xl161"/>
    <w:basedOn w:val="a"/>
    <w:rsid w:val="00D9087C"/>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w:hAnsi="Arial" w:cs="Arial"/>
      <w:lang w:val="uk-UA" w:eastAsia="uk-UA"/>
    </w:rPr>
  </w:style>
  <w:style w:type="paragraph" w:customStyle="1" w:styleId="xl162">
    <w:name w:val="xl162"/>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63">
    <w:name w:val="xl163"/>
    <w:basedOn w:val="a"/>
    <w:rsid w:val="00D9087C"/>
    <w:pPr>
      <w:spacing w:before="100" w:beforeAutospacing="1" w:after="100" w:afterAutospacing="1"/>
    </w:pPr>
    <w:rPr>
      <w:rFonts w:ascii="Arial" w:hAnsi="Arial" w:cs="Arial"/>
      <w:b/>
      <w:bCs/>
      <w:sz w:val="14"/>
      <w:szCs w:val="14"/>
      <w:lang w:val="uk-UA" w:eastAsia="uk-UA"/>
    </w:rPr>
  </w:style>
  <w:style w:type="paragraph" w:customStyle="1" w:styleId="xl164">
    <w:name w:val="xl164"/>
    <w:basedOn w:val="a"/>
    <w:rsid w:val="00D9087C"/>
    <w:pPr>
      <w:pBdr>
        <w:top w:val="single" w:sz="4" w:space="0" w:color="000000"/>
        <w:left w:val="single" w:sz="4" w:space="0" w:color="000000"/>
        <w:bottom w:val="single" w:sz="4" w:space="0" w:color="000000"/>
        <w:right w:val="single" w:sz="8" w:space="0" w:color="auto"/>
      </w:pBdr>
      <w:spacing w:before="100" w:beforeAutospacing="1" w:after="100" w:afterAutospacing="1"/>
      <w:jc w:val="center"/>
      <w:textAlignment w:val="center"/>
    </w:pPr>
    <w:rPr>
      <w:rFonts w:ascii="Arial" w:hAnsi="Arial" w:cs="Arial"/>
      <w:sz w:val="18"/>
      <w:szCs w:val="18"/>
      <w:lang w:val="uk-UA" w:eastAsia="uk-UA"/>
    </w:rPr>
  </w:style>
  <w:style w:type="paragraph" w:customStyle="1" w:styleId="xl165">
    <w:name w:val="xl165"/>
    <w:basedOn w:val="a"/>
    <w:rsid w:val="00D9087C"/>
    <w:pPr>
      <w:spacing w:before="100" w:beforeAutospacing="1" w:after="100" w:afterAutospacing="1"/>
      <w:jc w:val="center"/>
      <w:textAlignment w:val="center"/>
    </w:pPr>
    <w:rPr>
      <w:rFonts w:ascii="Arial" w:hAnsi="Arial" w:cs="Arial"/>
      <w:b/>
      <w:bCs/>
      <w:sz w:val="18"/>
      <w:szCs w:val="18"/>
      <w:lang w:val="uk-UA" w:eastAsia="uk-UA"/>
    </w:rPr>
  </w:style>
  <w:style w:type="paragraph" w:customStyle="1" w:styleId="xl166">
    <w:name w:val="xl166"/>
    <w:basedOn w:val="a"/>
    <w:rsid w:val="00D9087C"/>
    <w:pPr>
      <w:spacing w:before="100" w:beforeAutospacing="1" w:after="100" w:afterAutospacing="1"/>
      <w:jc w:val="right"/>
    </w:pPr>
    <w:rPr>
      <w:rFonts w:ascii="Arial" w:hAnsi="Arial" w:cs="Arial"/>
      <w:b/>
      <w:bCs/>
      <w:sz w:val="18"/>
      <w:szCs w:val="18"/>
      <w:lang w:val="uk-UA" w:eastAsia="uk-UA"/>
    </w:rPr>
  </w:style>
  <w:style w:type="numbering" w:customStyle="1" w:styleId="22">
    <w:name w:val="Немає списку2"/>
    <w:next w:val="a2"/>
    <w:uiPriority w:val="99"/>
    <w:semiHidden/>
    <w:unhideWhenUsed/>
    <w:rsid w:val="009D4E86"/>
  </w:style>
  <w:style w:type="table" w:customStyle="1" w:styleId="12">
    <w:name w:val="Сітка таблиці1"/>
    <w:basedOn w:val="a1"/>
    <w:next w:val="af3"/>
    <w:uiPriority w:val="39"/>
    <w:rsid w:val="009D4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має списку3"/>
    <w:next w:val="a2"/>
    <w:uiPriority w:val="99"/>
    <w:semiHidden/>
    <w:unhideWhenUsed/>
    <w:rsid w:val="00E240C6"/>
  </w:style>
  <w:style w:type="table" w:customStyle="1" w:styleId="23">
    <w:name w:val="Сітка таблиці2"/>
    <w:basedOn w:val="a1"/>
    <w:next w:val="af3"/>
    <w:uiPriority w:val="39"/>
    <w:rsid w:val="00E240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E41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ий HTML Знак"/>
    <w:link w:val="HTML"/>
    <w:uiPriority w:val="99"/>
    <w:rsid w:val="00E41A8D"/>
    <w:rPr>
      <w:rFonts w:ascii="Courier New" w:hAnsi="Courier New" w:cs="Courier New"/>
    </w:rPr>
  </w:style>
  <w:style w:type="paragraph" w:customStyle="1" w:styleId="rvps7">
    <w:name w:val="rvps7"/>
    <w:rsid w:val="00DA722C"/>
    <w:pPr>
      <w:spacing w:before="100" w:beforeAutospacing="1" w:after="100" w:afterAutospacing="1"/>
    </w:pPr>
    <w:rPr>
      <w:sz w:val="24"/>
      <w:szCs w:val="24"/>
      <w:lang w:val="uk" w:eastAsia="uk-UA"/>
    </w:rPr>
  </w:style>
  <w:style w:type="character" w:customStyle="1" w:styleId="st42">
    <w:name w:val="st42"/>
    <w:uiPriority w:val="99"/>
    <w:rsid w:val="0022630D"/>
    <w:rPr>
      <w:color w:val="000000"/>
    </w:rPr>
  </w:style>
  <w:style w:type="paragraph" w:customStyle="1" w:styleId="rvps2">
    <w:name w:val="rvps2"/>
    <w:qFormat/>
    <w:rsid w:val="00960AAB"/>
    <w:pPr>
      <w:spacing w:before="100" w:beforeAutospacing="1" w:after="100" w:afterAutospacing="1"/>
    </w:pPr>
    <w:rPr>
      <w:sz w:val="24"/>
      <w:szCs w:val="24"/>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557863">
      <w:bodyDiv w:val="1"/>
      <w:marLeft w:val="0"/>
      <w:marRight w:val="0"/>
      <w:marTop w:val="0"/>
      <w:marBottom w:val="0"/>
      <w:divBdr>
        <w:top w:val="none" w:sz="0" w:space="0" w:color="auto"/>
        <w:left w:val="none" w:sz="0" w:space="0" w:color="auto"/>
        <w:bottom w:val="none" w:sz="0" w:space="0" w:color="auto"/>
        <w:right w:val="none" w:sz="0" w:space="0" w:color="auto"/>
      </w:divBdr>
    </w:div>
    <w:div w:id="1078867987">
      <w:bodyDiv w:val="1"/>
      <w:marLeft w:val="0"/>
      <w:marRight w:val="0"/>
      <w:marTop w:val="0"/>
      <w:marBottom w:val="0"/>
      <w:divBdr>
        <w:top w:val="none" w:sz="0" w:space="0" w:color="auto"/>
        <w:left w:val="none" w:sz="0" w:space="0" w:color="auto"/>
        <w:bottom w:val="none" w:sz="0" w:space="0" w:color="auto"/>
        <w:right w:val="none" w:sz="0" w:space="0" w:color="auto"/>
      </w:divBdr>
    </w:div>
    <w:div w:id="155021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5;&#1086;&#1083;&#1100;&#1079;&#1086;&#1074;&#1072;&#1090;&#1077;&#1083;&#1100;\&#1056;&#1072;&#1073;&#1086;&#1095;&#1080;&#1081;%20&#1089;&#1090;&#1086;&#1083;\&#1053;&#1086;&#1074;&#1072;&#1103;%20&#1087;&#1072;&#1087;&#1082;&#1072;\linm.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5BD78-97F6-4EAE-A6EA-A893CF7B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linm.dot</Template>
  <TotalTime>1606</TotalTime>
  <Pages>9</Pages>
  <Words>3893</Words>
  <Characters>26734</Characters>
  <Application>Microsoft Office Word</Application>
  <DocSecurity>8</DocSecurity>
  <Lines>222</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ДОДАТКОВА УГОДА №</vt:lpstr>
      <vt:lpstr>ДОДАТКОВА УГОДА №</vt:lpstr>
    </vt:vector>
  </TitlesOfParts>
  <Company>SI&amp;Co</Company>
  <LinksUpToDate>false</LinksUpToDate>
  <CharactersWithSpaces>30566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ДОДАТКОВА УГОДА №</dc:title>
  <dc:subject/>
  <dc:creator>𝕂. 𝕍.</dc:creator>
  <cp:keywords/>
  <dc:description/>
  <cp:lastModifiedBy>Опенько Олександр Миколайович</cp:lastModifiedBy>
  <cp:revision>24</cp:revision>
  <cp:lastPrinted>2026-08-13T08:35:00Z</cp:lastPrinted>
  <dcterms:created xsi:type="dcterms:W3CDTF">2026-08-07T08:56:00Z</dcterms:created>
  <dcterms:modified xsi:type="dcterms:W3CDTF">2026-09-03T08:12:00Z</dcterms:modified>
</cp:coreProperties>
</file>